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塔克拉玛干沙漠沙尘直接辐射效应对沙尘排放的正反馈效应数据集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positive feedback effect of dust direct radiation effect on dust emission in Taklimakan Desert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10.12072/ncdc.idm.db2882.2023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11738.11.NCDC.IDM.DB2882.2023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本数据集为2016-2017年3月-8月塔克拉玛干沙漠库尔勒、阿克苏、喀什和和田四个观测站点的气象要素、颗粒物、探空观测数据。主要包括风速、温度、地面温度、地面气压、探空温度、AQI，文件格式为Excel。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使用地面气象观测系统对风、温、气压、AQI指数进行观测，并自动获取数据。探空数据使用GPS探空观测系统获取原始数据。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地面观测数据由仪器自动获取的原始一小时数据。 探空数据为探空系统自动生成的等高度数据。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数据无缺测，质量良好。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2016/03/01-2017/08/31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新疆维吾尔自治区巴音郭楞蒙古自治州塔克拉玛干沙漠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1099.0m-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一小时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风速, 温度, 气压, 探空, AQI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83.64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83.64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中国气象局乌鲁木齐沙漠气象研究所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中国气象局乌鲁木齐沙漠气象研究所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张建涛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42030612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青藏高原夏季热源“北扩”与塔里木盆地“滞空”沙尘气溶胶辐射加热的关联及对区域降水变异的影响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中国气象局乌鲁木齐沙漠气象研究所. 塔克拉玛干沙漠沙尘直接辐射效应对沙尘排放的正反馈效应数据集. 国家冰川冻土沙漠科学数据中心(http://www.ncdc.ac.cn), 2023. https://cstr.cn/CSTR:11738.11.NCDC.IDM.DB2882.2023.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