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黑河综合遥感联合试验：盈科绿洲、花寨子荒漠和扁都口加密观测区荒漠植被覆盖度数据集（2008年）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integrated remote sensing joint experiment: desert vegetation coverage data set of Yingke oasis, huazhaizi desert and biandukou intensive observation area (2008)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10.12072/ncdc.NIEER.db1774.2022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11738.11.ncdc.NIEER.2021.1747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  本数据为盈科绿洲、花寨子荒漠和扁都口加密观测区的植被覆盖度数据集。   测量方法：利用自制覆盖度观测仪器，相机在距地面2.5m至3.5m高度拍摄地面照片，同时在照片范围内放置长度已知的物体（皮尺、竹竿等）来标定照片的面积大小，利用GPS确定照片拍摄的位置，并记录下与覆盖度、拍摄环境相关的信息。利用LAB色度空间变换技术，提取的绿色植被覆盖度。   测量日期：2008-05-20，2008-05-24，2008-05-25，2008-05-28，2008-05-30，2008-06-11，2008-06-14，2008-06-15，2008-06-21，2008-06-23，2008-06-24，2008-06-27，2008-06-30，2008-07-02。   测量样地：盈科绿洲玉米地、盈科绿洲小麦地、花寨子荒漠玉米地、花寨子荒漠样地1、花寨子荒漠样地2和扁都口油菜、大麦和草地杨堤。   数据处理：数据结果包括提取的植被影像和覆盖度数据。覆盖度原始数据包括覆盖度光学照片与覆盖度数据记录两部分。利用LAB色度空间变换技术，提取光学照片绿色植被覆盖度。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  测量日期：2008-05-20，2008-05-24，2008-05-25，2008-05-28，2008-05-30，2008-06-11，2008-06-14，2008-06-15，2008-06-21，2008-06-23，2008-06-24，2008-06-27，2008-06-30，2008-07-02。   测量样地：盈科绿洲玉米地、盈科绿洲小麦地、花寨子荒漠玉米地、花寨子荒漠样地1、花寨子荒漠样地2和扁都口油菜、大麦和草地杨堤。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测量方法：利用自制覆盖度观测仪器，相机在距地面2.5m至3.5m高度拍摄地面照片，同时在照片范围内放置长度已知的物体（皮尺、竹竿等）来标定照片的面积大小，利用GPS确定照片拍摄的位置，并记录下与覆盖度、拍摄环境相关的信息。利用LAB色度空间变换技术，提取的绿色植被覆盖度。   数据处理：数据结果包括提取的植被影像和覆盖度数据。覆盖度原始数据包括覆盖度光学照片与覆盖度数据记录两部分。利用LAB色度空间变换技术，提取光学照片绿色植被覆盖度。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2008/05/20-2008/07/02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黑河流域,花寨子荒漠加密观测区,中游干旱区水文试验区,盈科绿洲加密观测区,扁都口加密观测区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775.6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word,excel,img,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植被覆盖度, 植被, 鱼眼相机, 机载地面遥感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扁都口加密观测区,  花寨子荒漠加密观测区,  黑河流域,  中游干旱区水文试验区,  盈科绿洲加密观测区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任华忠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任华忠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任华忠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任华忠. 黑河综合遥感联合试验：盈科绿洲、花寨子荒漠和扁都口加密观测区荒漠植被覆盖度数据集（2008年）. 国家冰川冻土沙漠科学数据中心(http://www.ncdc.ac.cn), 2022. https://cstr.cn/CSTR:11738.11.ncdc.NIEER.2021.1747.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