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desert vegetation coverage data set of Yingke oasis, huazhaizi desert and biandukou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vegetation coverage data set of Yingke oasis, huazhaizi desert and biandukou encrypted observation area. Measurement method: use the self-made coverage observation instrument, take the ground photos with the camera at the height of 2.5m to 3.5m from the ground, place objects with known length (tape measure, bamboo pole, etc.) within the photo range to calibrate the area of the photos, use GPS to determine the photo shooting position, and record the information related to coverage and shooting environment. The green vegetation coverage is extracted by lab chromaticity space transformation technology. Measurement date: 2008-05-202008-05-242008-05-252008-05-282008-05-302008-06-112008-06-142008-06-152008-06-212008-06-232008-06-242008-06-272008-06-302008-07-02. Survey sample plots: Yingke oasis corn plot, Yingke oasis wheat plot, huazhaizi desert corn plot, huazhaizi desert sample plot 1, huazhaizi desert sample plot 2 and biandukou rape, barley and grassland Yangdi. Data processing: data results include extracted vegetation images and coverage data. The original coverage data includes coverage optical photos and coverage data records. The green vegetation coverage of optical photos is extracted by lab chromaticity space transformation technology.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date: 2008-05-202008-05-242008-05-252008-05-282008-05-302008-06-112008-06-142008-06-152008-06-212008-06-232008-06-242008-06-272008-06-302008-07-02.   Survey sample plots: Yingke oasis corn plot, Yingke oasis wheat plot, huazhaizi desert corn plot, huazhaizi desert sample plot 1, huazhaizi desert sample plot 2 and biandukou rape, barley and grassland Yangdi.</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method: use the self-made coverage observation instrument, take the ground photos with the camera at the height of 2.5m to 3.5m from the ground, place objects with known length (tape measure, bamboo pole, etc.) within the photo range to calibrate the area of the photos, use GPS to determine the photo shooting position, and record the information related to coverage and shooting environment. The green vegetation coverage is extracted by lab chromaticity space transformation technology   Data processing: data results include extracted vegetation images and coverage data. The original coverage data includes coverage optical photos and coverage data records. The green vegetation coverage of optical photos is extracted by lab chromaticity space transformation technology.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time:2008/05/20-2008/07/02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intensive observation area of huazhaizi desert, hydrological test area of arid area in the middle reaches, intensive observation area of Yingke oasis and intensive observation area of biandukou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size:775.6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format:word,excel,img,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coverage, vegetation, fisheye camera,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Place:Biandukou intensive observation area,  Intensive observation area of huazhaizi desert,  Heihe River Basin,  Hydrological experimental area in the middle reaches of arid area,  Infill observation in Yingke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contributors:Ren Huazhong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author:Ren Huazhong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manager:Ren Huazhong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Ren Huazhong. Heihe integrated remote sensing joint experiment: desert vegetation coverage data set of Yingke oasis, huazhaizi desert and biandukou intensive observation area (2008). National Cryosphere Desert Data Center(http://www.ncdc.ac.cn), 2022. https://cstr.cn/CSTR:11738.11.ncdc.NIEER.2021.1747.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