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2m DEM data set of Dayekou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10.12072/ncdc.nieer.db3541.2023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Through data programming, worldview-2 stereo pair data of Dayekou basin were obtained in mid May 2012. From July to August of the same year, the data of 27 GPS image control points and check points were measured on the basis of the basin GPS Differential geodetic control network. Based on the whole field GPS ground control points, the RPC file of worldview-2 image is corrected by using the digital photogrammetry software system. On the stereo model, 60 evenly distributed high-precision image connection points are matched through image automatic matching technology to quickly extract 1m and 2m digital elevation models (DEM) of Dayekou sub watershed in the upper reaches of Heihe River Basin. At the same time, DEM is edited in key areas such as yinpo forest covered area and Dayekou reservoir, and a certain number of feature points and line data are measured in places with large changes in topographic features, which greatly improves the accuracy of results. The quantitative DEM verification is carried out through the inspection points composed of field control points and model security points. The mean square error of elevation is 1.9m and 1.2m respectively, which meets the accuracy requirements of 2m in high mountains with a scale of 1:2000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 Through data programming, worldview-2 stereo pair data of Dayekou basin were obtained in mid May 2012. From July to August of the same year, the data of 27 GPS image control points and check points were measured on the basis of the basin GPS Differential geodetic control network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whole field GPS ground control points, the RPC file of worldview-2 image is corrected by using the digital photogrammetry software system. On the stereo model, 60 evenly distributed high-precision image connection points are matched through image automatic matching technology to quickly extract 1m and 2m digital elevation models (DEM) of Dayekou sub watershed in the upper reaches of Heihe River Basin. At the same time, DEM is edited in key areas such as yinpo forest covered area and Dayekou reservoir, and a certain number of feature points and line data are measured in places with large changes in topographic features, which greatly improves the accuracy of results.  The quantitative DEM verification is carried out through the inspection points composed of field control points and model security points. The mean square error of elevation is 1.9m and 1.2m respectively, which meets the accuracy requirements of 2m in high mountains with a scale of 1:2000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time:2012/04/14-2012/05/14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Dayekou basin, upstream cold region, hydrological test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Theme:Remote sensing products, DEM,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Dayekou basin,  upstream cold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 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Heihe River eco hydrological remote sensing experiment: 2m DEM data set of Dayekou basin (2012). National Cryosphere Desert Data Center(http://www.ncdc.ac.cn), 2021. https://cstr.cn/CSTR:11738.11.ncdc.NIEER.2021.47.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