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泾河流域河流分布数据集（2018年）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distribution data set of Jinghe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  该数据集为泾河流域河流分布数据集，包含四级河流和五级河流，根据地形图以及TM遥感影像修订，数据包括空间数据和属性数据。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  原始数据源于国家基础地理信息中心(https://www.webmap.cn/main.do?method=index)，根据地形图以及Landsat TM遥感影像修订。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  数字矢量化。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  数据集通过人工审核控制质量，质量良好。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泾河流域,甘肃省,宁夏回族自治区,陕西省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四级河流, 五级河流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泾河流域,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泾河流域河流分布数据集（2018年）. 国家冰川冻土沙漠科学数据中心(http://www.ncdc.ac.cn), 2022. https://cstr.cn/CSTR:11738.11.ncdc.JRiver.db1979.2022.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