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River distribution data set of Jinghe River Basin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the river distribution data set of Jinghe River Basin, including class IV and class V rivers. It is revised according to the topographic map and TM remote sensing image. The data includes spatial data and attribute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comes from the national basic geographic information center（ https://www.webmap.cn/main.do?method=index ）, revised according to topographic map and Landsat TM remote sensing image.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quality of the data set is controlled through manual audit,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Gansu Province, Ningxia Hui Autonomous Region,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Theme:Jinghe River Basin, class IV River, class V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Province,  Jinghe River Basin,  Gansu Province,  Ningxia Hui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River distribution data set of Jinghe River Basin (2018). National Cryosphere Desert Data Center(http://www.ncdc.ac.cn), 2022. https://cstr.cn/CSTR:11738.11.ncdc.JRiver.db1979.2022.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