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2007年玉龙雪山白水1号冰川3046米气象站观测数据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3046m meteorological station of Baishui 1 glacier in Yulong Snow Mountain in 2007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10.12072/ncdc.nieer.db3179.2023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11738.11.ncdc.nieer.2020.1250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2007年玉龙雪山白水1号冰川海拔3046米处气象观测数据，包括：逐日气压值、日平均风速值、日均气温值、日平均湿度值、日平均气压值、日平均降水值、日总辐射值，由每分钟气象观测值统计计算得出。其中,缺失的数据是由于气象站被雪掩埋损坏并导致数采仪器受到影响，部分数据不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2007/01/01-2007/12/31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云南省丽江市玉龙雪山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63.0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日平均风速, 日平均温度, 冰川, 日总辐射, 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丽江市,  云南省,  玉龙雪山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27.05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yqhe@lzb.ac.cn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马兴刚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何元庆. 2007年玉龙雪山白水1号冰川3046米气象站观测数据. 国家冰川冻土沙漠科学数据中心(http://www.ncdc.ac.cn), 2021. https://cstr.cn/CSTR:11738.11.ncdc.nieer.2020.1250.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