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长江三峡库区白水河滑坡、八字门滑坡、树坪滑坡、新滩滑坡、链子崖危岩体专业监测年报汇编(2012年)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Annual report collection of professional monitoring on Baishuihe landslide, Bazimen Landslide, Shuping landslide, Xintan Landslide and Lianziya dangerous rock mass in the Three Gorges Reservoir area of the Yangtze River (2012)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10.12072/sanxia.015.2017.db</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11738.11.ncdc.Sanxia.2020.79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灾害</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该数据集三峡站观测年报（2012年）内容包括白水河滑坡、八字门滑坡、树坪滑坡、新滩滑坡、链子崖危岩体专业监测情况，人员队伍、仪器设备、专业监测等任务的完成情况、监测滑坡变形情况以及发生变形的重点滑坡等信息进行了详细介绍和分析。</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自主生产（人工采集）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数据集通过严格的人工审核控制质量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本数据经过人工校正、质量良好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2012/01/01-2012/12/30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长江三峡库区白水河、八字门、树坪、新滩、链子崖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doc</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月</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年报, 统计数据, 滑坡</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工程地质学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树坪,  新滩,  白水河,  链子崖,  八字门,  长江三峡库区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30.62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111.00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31.12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易武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13972006951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yiwu@ctgu.edu.cn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易武,  黄海峰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易武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黄海峰, 易武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易武,黄海峰. 长江三峡库区白水河滑坡、八字门滑坡、树坪滑坡、新滩滑坡、链子崖危岩体专业监测年报汇编(2012年). 国家冰川冻土沙漠科学数据中心(http://www.ncdc.ac.cn), 2020. https://cstr.cn/CSTR:11738.11.ncdc.Sanxia.2020.79.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