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黑河生态水文遥感试验：非均匀下垫面地表蒸散发的多尺度观测试验-通量观测矩阵数据集（自动气象站-2012年）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experiment of ecological hydrology in Heihe River: multi scale observation experiment of surface evapotranspiration from heterogeneous underlying surface - flux observation matrix data set (aws-2012)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10.12072/ncdc.NIEER.db0090.2020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  1.数据集包含了2012年6月10日至9月17日的通量观测矩阵中1号点的自动气象站观测数据。站点位于甘肃省张掖市盈科灌区农田内，下垫面是蔬菜地。观测点的经纬度是100.3582E, 38.8932N，海拔1552.75m。   2.该数据集包含了2012年5月3日至9月21日的通量观测矩阵中2号点的自动气象站观测数据。站点位于甘肃省张掖市盈科灌区农田内，下垫面是玉米。观测点的经纬度是100.35406E, 38.88695N，海拔1559.09m。   3.数据集包含了2012年5月10日至9月17日的通量观测矩阵中4号点的自动气象站观测数据。   4.数据集包含了2012年6月4日至9月18日的通量观测矩阵中5号点的自动气象站观测数据。站点位于甘肃省张掖市盈科灌区农田内，下垫面是玉米。观测点的经纬度是100.35068E, 38.87574N，海拔1567.65m。   5.数据集包含了2012年5月28日至9月18日的通量观测矩阵中7号点的自动气象站观测数据。   6.该数据集包含了2012年6月1日至9月17日的通量观测矩阵中10号点的自动气象站观测数据。站点位于甘肃省张掖市盈科灌区农田内，下垫面是玉米。观测点的经纬度是100.39572E, 38.87567N，海拔1534.73m。   7.数据集包含了2012年5月6日至9月21日的通量观测矩阵中14号点的自动气象站观测数据。   8.该数据集包含了2012年6月2日至9月21日的通量观测矩阵中20号点的自动气象站观测数据。站点为甘肃省张掖市花寨子站，下垫面是荒漠。观测点的经纬度是100.31860E, 38.76519N，海拔1731.00m。   9.数据集包含了2012年5月10日至9月26日的通量观测矩阵中大满超级站15号点气象观测数据。   10.数据集包含了2012年5月13日至9月21日的通量观测矩阵中18号点戈壁站的自动气象站观测数据。站点为甘肃省张掖市戈壁站，下垫面是戈壁。观测点的经纬度是100.30420E, 38.91496N，海拔1562.00m。   11.数据集包含了2012年5月12日至9月17日的通量观测矩阵中17号点的自动气象站观测数据。站点位于甘肃省张掖市大满灌区内，下垫面是果园。观测点的经纬度是100.36972E, 38.84510N，海拔1559.63m。   12.数据集包含了2013年8月8日至2013年12月31日黑河水文气象观测网上游阿柔阴坡站气象要素观测数据。站点位于青海省祁连县阿柔乡南侧阴坡，下垫面是高寒草地。观测点的经纬度是100.4108E, 37.9841N，海拔3536m。   13.数据集包含了2012年6月1日至9月21日的通量观测矩阵中19号点的自动气象站观测数据。站点为甘肃省张掖市神沙窝站，下垫面是沙漠。观测点的经纬度是100.49330E, 38.78917N，海拔1594.00m。   14.数据集包含了2012年5月14日至9月21日的通量观测矩阵中8号点的自动气象站观测数据。站点位于甘肃省张掖市盈科灌区农田内，下垫面是玉米。观测点的经纬度是100.37649E, 38.87254N，海拔1550.06m。   15.该数据集包含了2012年6月1日至9月17日的通量观测矩阵中16号点的自动气象站观测数据。站点位于甘肃省张掖市大满灌区农田内，下垫面是玉米。观测点的经纬度是100.36411E, 38.84931N，海拔1564.31m。   16.数据集包含了2012年5月6日至9月20日的通量观测矩阵中13号点的自动气象站观测数据。站点位于甘肃省张掖市大满灌区农田内，下垫面是玉米。观测点的经纬度是100.37852E, 38.86074N，海拔1550.73m。   17.该数据集包含了2012年6月2日至9月18日的通量观测矩阵中11号点的自动气象站观测数据。站点位于甘肃省张掖市盈科灌区农田内，下垫面是玉米。观测点的经纬度是100.34197E, 38.86991N，海拔1575.65m。   18.该数据集包含了2012年6月3日至9月18日的通量观测矩阵中3号点的自动气象站观测数据。站点位于甘肃省张掖市盈科灌区农田内，下垫面是玉米。观测点的经纬度是100.37634E, 38.89053N，海拔1543.05m。   19.该数据集包含了2012年6月4日至9月17日的通量观测矩阵中9号点的自动气象站观测数据。站点位于甘肃省张掖市盈科灌区农田内，下垫面是玉米。观测点的经纬度是100.38546E, 38.87239N，海拔1543.34m。   20.该数据集包含了2012年6月25日至9月21日的通量观测矩阵中21号点的自动气象站观测数据。站点为甘肃省张掖市湿地站，下垫面是湿地。观测点的经纬度是100.44640E, 38.97514N，海拔1460.00m。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  （1）观测项目有：地表辐射温度（IRT_1、IRT_2）(单位：摄氏度、百分比)、土壤热通量（Gs_1、Gs_2、Gs_3）(单位：瓦/平方米)、 多层土壤水分（Ms_2cm、Ms_4cm）(单位：百分比)和多层土壤温度（Ts_0cm、Ts_2cm 、Ts_4cm）(单位：摄氏度)。   （2）花寨子中科院寒旱所观测项目有：风速（WS_0.48m、WS_0.98m、WS_1.99m、WS_2.99m）(单位：米/秒)、风向（WD_4m）(单位：度)、沙尘浓度（Funjin_mgm3_Avg）、辐射四分量（DR、UR、DLR_Cor、ULR_Cor、Rn）(单位：瓦/平方米)、空气温湿观测（Ta_1m 、Ta_1.99m、Ta_2.99m、RH_1m、RH_1.99m、RH_2.99m）(单位：摄氏度、百分比)、气压（Press）(单位：百帕)、多层土壤温度（Ts_0cm、Ts_4cm、Ts_10cm、Ts_18cm Ts_26cm、Ts_34cm、Ts_42cm、Ts_50cm）(单位：摄氏度)、多层土壤水分百分比（Ms_2cm Ms_2cm Ms_2cm Ms_10cm Ms_18cm Ms_26cm Ms_34cm Ms_42cm Ms_50cm Ms_58cm）(单位：百分比)和多层土壤水分体积（ADR_2cm、ADR_2cm、ADR_2cm、ADR_2cm、ADR_10cm、ADR_18cm、ADR_26cm、ADR_34cm、ADR_42cm、ADR_50cm）(单位：立方米/立方米)、沙尘动量（KE_Tot）(单位：计数)和沙粒子量（PC_Tot）(单位：计数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  空气温度、相对湿度传感器架设5m处，朝向正北；气压与翻斗式雨量计安装在5米、10米处；风速与风向 传感器架设在10米，朝向正北；四分量辐射仪安装在5.5米处，朝向正南；两个红外表面温度传感器安装在5.5米处，朝向正南支臂朝向正南，探头朝向是垂直向下；土壤温度探头埋设在地表0cm和地下2cm、4cm、10cm、20cm、40cm、60cm和100 cm处，并距离气象塔2米的正南方； 土壤水分传感器分别埋设在地下2cm、4cm、10cm、20cm、40cm、60cm和100cm处，并距离气象塔2米的正南方；土壤热流板（3块）依次埋设在地下6 cm处，其中两块埋设在棵间，一块埋设在植株下面。   观测项目有：空气温湿观测（Ta_5m、RH_5m）(单位：摄氏度、百分比)、气压（Press）(单位：百帕)、降水（Rain）(单位：毫米)、风速（WS_10m）(单位：米/秒)、风向（WD_10m）(单位：度)、辐射四分量（DR、UR、DLR_Cor、ULR_Cor、Rn）(单位：瓦/平方米)、地表辐射温度（IRT_1、IRT_2）(单位：摄氏度)、土壤热通量（Gs_1、Gs_2、Gs_3）(单位：瓦/平方米)、 多层土壤水分（Ms_2cm、Ms_4cm、Ms_10cm、Ms_20cm、Ms_40cm、Ms_60cm、Ms_100cm）(单位：百分比)和多层土壤温度（Ts_0cm、Ts_2cm 、Ts_4cm 、Ts_10cm、Ts_20cm、Ts_40cm、Ts_60cm、Ts_100cm ）(单位：摄氏度) 。   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2012-6-10 10:30；（5）命名规则为：AMS+站点编号 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2012/05/06-2012/09/21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黑河流域,花寨子荒漠加密观测区,大满超级站,盈科绿洲加密观测区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气象要素, 自动气象站, 水文气象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通量观测矩阵,  神沙窝沙漠站,  戈壁站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黑河生态水文遥感试验：非均匀下垫面地表蒸散发的多尺度观测试验-通量观测矩阵数据集（自动气象站-2012年）. 国家冰川冻土沙漠科学数据中心(http://www.ncdc.ac.cn), 2021. https://cstr.cn/CSTR:11738.11.ncdc.nieer.2020.1586.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