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青藏高原内流盆地湖泊面积和体积变化数据集（1989-2019年）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Lake Area and Volume Changes in Internal Flow Basins of the Qinghai Tibet Plateau (1989-2019)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10.5281/zenodo.5543614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11738.11.NCDC.ZENODO.DB4055.2023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  湖泊蓄水量变化是青藏高原（TP）自然气候变化的一个独特指标。然而，该地区仍然缺乏全面的湖泊蓄水量数据，尤其是小于 10 平方公里的湖泊。在本数据集中，我们利用大地遥感卫星（Landsat）影像和数字地形模型，完成了青藏高原内流盆地（EBTP）上 976 个面积大于 1 平方公里的湖泊在 1989-2019 年期间的年相对湖泊体积（RLV）普查。我们的方法首先识别单个湖泊，确定其分析范围，并根据大地遥感卫星图像计算年湖泊面积。然后推导出湖泊面积与海拔的关系，估算湖面海拔并计算 RLV。与现有的几个数据集进行验证和比较后发现，我们的数据更可靠、更全面。我们的研究为该地区提供了完整的长期湖泊水量变化数据，是对现有湖泊数据集的补充。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本研究使用的数据包括陆地卫星图像、联合研究中心全球地表水数据、航天飞机雷达地形图任务（SRTM）数字高程模型（DEM）、高级陆地观测卫星（ALOS）数字地表模型 （DSM）以及一些公共湖泊存储数据。ALOS 和 SRTM 的空间分辨率均为30米，覆盖研究区域。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这项研究中，相对湖泊体积（RLV）的计算分为两个步骤。第一步是识别单个湖泊，确定其分析范围，并根据大地遥感卫星图像计算年度湖泊面积。第二步是推导湖泊面积-海拔关系，估算湖面海拔，计算湖泊水量变化。第一步的具体步骤包括三个子步骤：湖泊识别、湖泊分析范围和种子确定、水域分类和分割以及年湖泊面积计算。第二步可分为推导湖泊面积-高程关系和计算湖泊RLV。</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1984/01/01-2020/12/31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青藏高原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73.8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青藏高原, 湖泊面积, 湖泊水量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1989 1990 1991 1992 1993 1994 1995 1996 1997 1998 1999 2000 2001 2002 2003 2004 2005 2006 2007 2008 2009 2010 2011 2012 2013 2014 2015 2016 2017 2018 2019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青藏高原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34.43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78.65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29.83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王君櫹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王君櫹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王君櫹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王君櫹. 青藏高原内流盆地湖泊面积和体积变化数据集（1989-2019年）. 国家冰川冻土沙漠科学数据中心(http://www.ncdc.ac.cn), 2023. https://cstr.cn/CSTR:11738.11.NCDC.ZENODO.DB4055.2023.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Junxiao, Wang Liuming, Li Mengyao, Zhu Liping, Li Xingong. Lake volume variation in the endorheic basin of the Tibetan Plateau from 1989 to 2019[J]. Scientific Data, 2022-10-08, 9, (1):611. </w:t>
        <w:br/>
        <w:t xml:space="preserve">            DOI: 10.1038/s41597-022-01711-w.</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