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美国30m分辨率地下水埋深（WTD）空间分布图（1914-2023年）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high-resolution water table depth (WTD) map for the contiguous United States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10.12072/ncdc.hydrology.db7455.2026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11738.11.ncdc.hydrology.db7455.2026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  本数据集为美国本土30分辨率地下水埋深（WTD）空间分布图。研究依托 1914-2023 年多个地下水数据库汇总的百万余口钻井观测数据，采用机器学习方法完成模型训练。研究构建包含 300 棵决策树的随机森林模型，选取 80% 观测样本开展训练；模型输入变量涵盖气候要素（降水量、气温、潜在蒸散发）、地下介质属性（渗透系数、土壤质地）以及地形特征（高程、坡度、至河流距离）。模型验证结果为：相关系数r=0.79，均方根误差（RMSE）为 14.94 米，纳什效率系数（NSE）为 0.62。   数据包括：1.中值地下水位深度；2.第25百分位地下水位深度；3.第75百分位地下水位深度；4.ParFlow CONUS 2.0 孔隙度结合时导出的地下水储量。   详细介绍见Ma 等（2026）论文。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1914/01/01-2023/12/31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美国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地下水埋深, 随机森林模型, 决策树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1914-2023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美国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-64.77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-126.89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21.82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Laura E. Condon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Laura E. Condon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Laura E. Condon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Laura E. Condon. 美国30m分辨率地下水埋深（WTD）空间分布图（1914-2023年）. 国家冰川冻土沙漠科学数据中心(http://www.ncdc.ac.cn), 2026. https://cstr.cn/CSTR:11738.11.ncdc.hydrology.db7455.2026.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 Yueling, Condon LauraE, Koch Julian, Bennett Andrew, Defnet Amy, Tijerina-Kreuzer Danielle, Melchior Peter, Maxwell ReedM. High resolution US water table depth estimates reveal quantity of accessible groundwater[J/OL]. Communications Earth &amp; Environment, 2026-01-14, 7, (1):45. </w:t>
        <w:br/>
        <w:t xml:space="preserve">            DOI: 10.1038/s43247-025-03094-3.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