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2022年祁连山黑河国家级重点预防区水土流失地块数据集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Heihe national key prevention area of Qilian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10.12072/ncdc.hhstbc.db4177.2024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11738.11.NCDC.HHSTBC.DB4177.2024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祁连山黑河国家级重点预防区水土流失地块统计表数据集包括内蒙古自治区额济纳旗，甘肃省永登县、天祝县、甘州区、肃南县、民乐县、临泽县、高台县、金塔县，青海省门源回族自治县、祁连县2022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2022年祁连山黑河国家级重点预防区水土流失地块数据集. 国家冰川冻土沙漠科学数据中心(http://www.ncdc.ac.cn), 2024. https://cstr.cn/CSTR:11738.11.NCDC.HHSTBC.DB4177.2024.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