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黑河流域SRTM DEM数据集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The SRTM DEM dataset in the Black River Basin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10.12072/ncdc.westdc.db3672.2023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11738.11.ncdc.Westdc.2020.462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SRTM（Shuttle Radar Topography Mission）是由NASA和国家地理空间情报局(NGA)合作建的立全球三维图形数据项目。2000年2月，美国“奋进”号航天飞机搭载的SRTM系统对地球北纬60°至南纬57°之间进行了雷达影像数据采集，获取了覆盖全球80%以上的陆地表面的雷达影像数据。经过两年多的处理，制成了数字地形高程模型。 本数据集包括黑河流域SRTM分幅图和镶嵌图两种数据，其中分幅图为SRTM第4版数据由CGIAR-CSI（国际热带农业中心, http://srtm.csi.cgiar.org/ ）处理，相对于前几个版本具有很大提高包括：1）使用了大量的插值算法，2）使用了更多的辅助DEM数据来填补空白点和空白区，3）相较与第三版数据又偏移了二分之一个像元。镶嵌图是在分副图的基础上通过拼接获得的。 分副图共包括srtm_56_04,srtm_56_05,srtm_57_04,srtm_57_054幅图，数据是用16位的数值表示高程数值的（-/+/32767米），最大的正高程9000米，负高程（海平面以下12000米）。空数据用-32767标识。每5度经纬度方格划分一个文件，共分为24行（-60至60度）和72列（-180至180度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黑河流域SRTM分幅图和镶嵌图两种数据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插值算法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2000/01/01-2000/12/31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217.9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栅格数据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90.0m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+proj=longlat +datum=WGS84 +no_defs 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数字高程模型, 镶嵌图, SRTM, DEM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43.27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96.07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104.20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0931-4967287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westdc@lzb.ac.cn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黑河计划数据管理中心. 黑河流域SRTM DEM数据集. 国家冰川冻土沙漠科学数据中心(http://www.ncdc.ac.cn), 2020. https://cstr.cn/CSTR:11738.11.ncdc.Westdc.2020.462.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Jarvis, A., H.I. Reuter, A. Nelson, E. Guevara, 2008, Hole-filled SRTM for the globe Version 4, available from the CGIAR-CSI SRTM 90m Database: http://srtm.csi.cgiar.org.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