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黑河生态水文遥感试验：水文气象观测网数据集（农田站涡动相关仪-2014）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cropland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  该数据集包含了2014年1月23日至2014年12月31日的黑河水文气象观测网下游农田站的涡动相关仪观测数据。站点位于内蒙古额济纳旗四道桥，下垫面是甜瓜。观测点的经纬度是101.1338E, 42.0048N，海拔875m。涡动相关仪的架高3.5m，采样频率是10Hz，超声朝向是正北向，超声风速温度仪（CSAT3）与CO2/H2O分析仪（4月15日前为EC150，6月10日后为Li7500A）之间的距离是0cm（4月15日前）/15cm（6月10日后）。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4月16日至6月9日由于观测塔的调整，期间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2014/02/01-2015/01/09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内蒙古额济纳旗四道桥，下垫面是甜瓜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二氧化碳通量, 感热通量,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农田站,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黑河生态水文遥感试验：水文气象观测网数据集（农田站涡动相关仪-2014）.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