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黑河生态水文遥感试验：水文气象观测网数据集（大满超级站宇宙射线土壤水分-2014年）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eco hydrological remote sensing experiment: hydrometeorological observation network data set (cosmic ray soil moisture of Daman super station-2014)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10.12072/ncdc.nieer.db3569.2023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  该数据集包含了2014年1月1日至2014年12月31日的宇宙射线仪器（crs）观测数据。站点位于甘肃省张掖市大满灌区农田内，下垫面是玉米地。观测点的经纬度是100.3722E, 38.8555N，海拔1556m，仪器探头底部距地面0.5m，采样频率是1小时。  宇宙射线仪器（CRS1000B）的原始观测项目包括：电压Batt（V）、温度T（℃）、相对湿度RH（%）、气压P（hPa）、快中子数N1C（个/小时）、热中子数N2C（个/小时）、快中子采样时间N1ET（s）及热中子采样时间N2ET（s）。发布的数据为经过处理计算后的数据，数据表头包括：Date Time（日期时间）、P（气压hPa）、N1C（快中子数个/小时）、N1C_cor（气压订正的快中子数个/小时）和VWC（土壤体积含水量 %）。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  站点位于甘肃省张掖市大满灌区农田内，下垫面是玉米地。观测点的经纬度是100.3722E, 38.8555N，海拔1556m，仪器探头底部距地面0.5m，采样频率是1小时。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宇宙射线仪器（CRS1000B）的原始观测项目包括：电压Batt（V）、温度T（℃）、相对湿度RH（%）、气压P（hPa）、快中子数N1C（个/小时）、热中子数N2C（个/小时）、快中子采样时间N1ET（s）及热中子采样时间N2ET（s）。   发布的数据为经过处理计算后的数据，数据表头包括：Date Time（日期时间）、P（气压hPa）、N1C（快中子数个/小时）、N1C_cor（气压订正的快中子数个/小时）和VWC（土壤体积含水量 %），其处理的主要步骤包括：   1） 数据筛选   数据筛选共四条标准：   （1）剔除电压小于和等于11.8伏特的数据；   （2）剔除空气相对湿度大于和等于80%的数据；   （3）剔除采样时间间隔不在60±1分钟内的数据；   （4）剔除快中子数较前后一小时变化大于200的数据。此外缺失数据用-6999补充。   2） 气压订正   根据仪器说明手册中提到的快中子气压订正公式，对原始数据进行气压订正，得到订正后的快中子数N1C_cor。   3） 仪器率定   在计算土壤水分的过程中需要对计算公式中的N0进行率定。N0为土壤干燥条件下的快中子数，通常使用测量源区内的土样得到实测土壤水分（或者通过比较密集的土壤水分无线传感器获取）θm（Zreda et al. 2012）和对应时间段内的快中子校正数据N，再通过公式（1）反求得到N0。   其中θm为质量含水量，N为订正后快中子数，N0为干燥条件下的快中子数，a1=0.079、a2=0.64、a3=0.37和a4=0.91为常数项。   在此，根据仪器源区内的Soilnet土壤水分数据对仪器进行率定，并根据实际情况之间建立土壤体积含水量θv和快中子之间的关系，即将公式（1）中的θm换作θv处理。分别选取干湿状况差异比较明显的6月26日-6月27日和7月16日-7月17日四天的数据，其中6月26日-27日率定数据显示土壤水分较小，因此选取4厘米、10厘米和20厘米的三个值平均值作为率定数据，其变化范围为22%-30%，而7月16日-7月17日率定数据显示土壤水分较大，因此选取4厘米、10厘米的两个值平均值作为率定数据，其变化范围为28%-39%，最后平均得到crs_a和crs_b的值N0分别为3252、3597。   4） 土壤水分计算   根据公式（1），计算得到每小时的土壤含水量数据。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黑河流域,大满超级站,中游人工绿洲试验区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宇宙射线土壤水分, 水文气象观测网, 土壤水分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大满超级站,  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刘绍民,李新. 黑河生态水文遥感试验：水文气象观测网数据集（大满超级站宇宙射线土壤水分-2014年）. 国家冰川冻土沙漠科学数据中心(http://www.ncdc.ac.cn), 2021. https://cstr.cn/CSTR:11738.11.ncdc.nieer.2020.1621.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Zhu Zhongli, Tan Lei, Gao Shengguo, Jiao Qishun. Observation on Soil Moisture of Irrigation Cropland by Cosmic-Ray Probe[J]. IEEE Geoscience and Remote Sensing Letters, 2015, 12, (3): 472-476.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Li Xin, Xu Ziwei, Che Tao, Xiao Qing, Ma Mingguo, Liu Qinhuo, Jin Rui, Guo Jianwen, Wang Liangxu. The Heihe Integrated Observatory Network: A Basin-Scale Land Surface Processes Observatory in China[J]. Vadose Zone Journal, 2018, 17, (1):180072.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