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Huazhaizi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  该数据集包含了2019年1月1日至2019年12月31日的黑河流域地表过程综合观测网中游花寨子站涡动相关仪观测数据。站点位于甘肃省张掖市，下垫面是荒漠。观测点的经纬度是100.3201°E, 38.7659°N，海拔1731.00m。涡动相关仪的架高4.5m，采样频率是10Hz，超声朝向是正北向，超声风速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11-12月由于供电原因，数据出现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祁连山综合观测网：黑河流域地表过程综合观测网（花寨子站涡动相关仪-2019）.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