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祁连山综合观测网：黑河流域地表过程综合观测网（花寨子站涡动相关仪-2019）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Huazhaizi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  该数据集包含了2019年1月1日至2019年12月31日的黑河流域地表过程综合观测网中游花寨子站涡动相关仪观测数据。站点位于甘肃省张掖市，下垫面是荒漠。观测点的经纬度是100.3201°E, 38.7659°N，海拔1731.00m。涡动相关仪的架高4.5m，采样频率是10Hz，超声朝向是正北向，超声风速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11-12月由于供电原因，数据出现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黑河流域中游,花寨子站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1731.0m-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1731.0m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祁连山综合观测网：黑河流域地表过程综合观测网（花寨子站涡动相关仪-2019）.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