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Nanxiaohegou basin from 2001 to 2010. The data includes daily precipitation observation data, precipitation extraction data and maximum precipitation data of each period (extracted by minutes and hours, table 2 is extracted by minutes, table 3 is extracted by hours).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used to supplement.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recorded as two precipitation observations before and after the interval, and when the interval time is less than 15 minutes, it is recorded as one precipitation observation. If a precipitation crosses 8 hours and 20 hours, it should be measured at 8 hours and 20 hours. Dsj-2 adopts 24 section system for flood season observation. In case of the failure of the self recording rain gauge, the observation data of the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self recording rain gauge is calibrated before the beginning of flood season every year. In the process of observation, when there is an abnormal value in the self recording rain gauge, the observed value of the ordinary rain gauge is used for interpolation. In the process of integration and input of observation data,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City,  Xifeng District,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Nanxiaohegou watershed in gully region of Loess Plateau from 2001 to 2010. National Cryosphere Desert Data Center(http://www.ncdc.ac.cn), 2020. https://cstr.cn/CSTR:11738.11.ncdc.HWXFZhan.2020.99.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