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公元前10000年至公元2100年全球1公里耕地数据集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1 km global cropland dataset from 10000 BCE to 2100 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10.5281/zenodo.5759237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11738.11.NCDC.ZENODO.DB4022.2023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  该数据集是公元前 10000 年至公元 2100 年的 1 千米全球耕地数据集。它包含从过去到未来共计 131 幅 1 千米分辨率的全球耕地地图。公元前 10000 年至公元前 2100 年的时间间隔为 1000 年，公元前 1 年至公元前 1700 年的时间间隔为 100 年，公元前 1700 年至公元前 2100 年的时间间隔为 10 年。公元 2010 年之后，提供了八种未来 SSP-RCP 情景。地图数值表示 1×1 千米网格单元内的耕地比例。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  公元前10年至公元000年期间的历史需求基于HYDE 2010.3。   2010年至2100年，未来的需求来自所有五种作物类型的总面积（包括C3一年生作物、C3多年生作物、C4一年生作物、C4多年生作物和 C3固氮作物）在LUH2数据集中。   2020年全球协同耕地图(Lu et al., 2020)。   GlobeLand30 2010。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公元前 10000 年, 公元 2100 年, 全球, 耕地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俞乐. 公元前10000年至公元2100年全球1公里耕地数据集. 国家冰川冻土沙漠科学数据中心(http://www.ncdc.ac.cn), 2023. https://cstr.cn/CSTR:11738.11.NCDC.ZENODO.DB4022.2023.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Cao B, Yu L, Li X, Chen M, Hao P, Gong P. A 1&amp;thinsp;km global cropland dataset from 10&amp;thinsp;000&amp;thinsp;BCE to 2100&amp;thinsp;CE[J/OL]. Earth Syst. Sci. Data, 2021-11-19, 13(11): 5403-5421. DOI: 10.5194/essd-13-5403-2021.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