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土地利用图数据集包括陕西省铜川市印台区、陕西省铜川市王益区、陕西省铜川市耀州区和陕西省铜川市宜君县等区域2013年、2014年、2015年、2016年和2017年的土地利用，保存格式为xlsx，数据命名采用“所属重点治理区＋行政区＋年份＋土地利用统计表”的形式，如“××重点治理区××县××年土地利用统计表”。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Earth的样本点识别。最后根据土地利用分类标准，统计得到土地利用统计表。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王益区,  耀州区,  陕西省,  铜川市,  印台区,  子午岭,  宜君县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2013-2017年子午岭国家级重点预防区土地利用统计表数据集. 国家冰川冻土沙漠科学数据中心(http://www.ncdc.ac.cn), 2021. https://cstr.cn/CSTR:11738.11.ncdc.HHSTBC.2020.204.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