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Root Traits of Desert Plants under Drought Treatments in the Fukang Desert Region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10.12072/ncdc.db7762.2026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11738.11.ncdc.db7762.2026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comes from field drought control experiments conducted in Fukang Desert Area, Xinjiang from 2024 to 2025. The experiment set up a natural precipitation control (CK) and a drought treatment (Dro) with a 50% reduction in precipitation. Field surveys and sample collection were carried out every year from April 15 to May 15. A 1 m × 1 m sample square was set up in the test area to obtain underground root samples of plants according to a unified sampling method. The collected root samples were cleaned up and used to determine the maximum root depth, total root length of a plant, average root diameter, root surface area, root volume, specific root length and root nitrogen and phosphorus ratio. Consistent test processing, sample setting, sample collection and indicator determination methods will be adopted in 2024 and 2025 to ensure comparability of data from different years.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  Standardize the format of data for different years and processing, unify variable names, indicator abbreviations and units of measurement, and conduct consistency check on sample numbers, processing information, and latitude and longitude information. Missing values, outliers and obvious entry errors in the data were checked and compared with the original investigation and experimental records. The verified root property data is summarized according to a unified field structure to form an Excel data file. The original measured values are retained during the data collation process and no artificial interpolation or modification is carried out.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collection and experimental determination adopt a unified experimental design, sample collection and indicator determination process. Consistent drought processing and sampling methods will be adopted in 2024 and 2025 to ensure comparability of data between years. After collection, root samples are cleaned and measured according to unified standards, and relevant instruments are inspected and calibrated before measurement. After data entry, the year, sample plot, processing, duplicate block, unit of measurement and value range are checked item by item, and the abnormal data and the original experimental records are reviewed. The final data is subjected to manual verification and logical consistency check to ensure data integrity, accuracy and traceability.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time:2024/04/15-2025/05/15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Academy of Sciences Fukang National Field Scientific Observation and Research Station of Desert Ecosystem and its surrounding desert ecosystem test plots, Xinjiang Uygur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470.0m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plants, drought treatment, precipitation reduction, root shape, plant functional shape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Place:Fukang,  Xinjiang,  Junggar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manager:Zeng Fanjiang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name:A Study on the Mechanisms Underlying the Response of Desert Ecosystem Productivity in China and Egypt to Extreme Drought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Bo. Dataset of Root Traits of Desert Plants under Drought Treatments in the Fukang Desert Region (2024-2025). National Cryosphere Desert Data Center(http://www.ncdc.ac.cn), 2026. https://cstr.cn/CSTR:11738.11.ncdc.db7762.2026.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