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1954-2014年中国高寒山区月降水数据集（CAPD）</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Monthly precipitation data set (CAPD) in alpine region of China from 1954 to 2014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10.12072/ncdc.CCI.db0039.2020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11738.11.ncdc.CCI.2020.63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包括了祁连山、天山、长江源、雅鲁藏布江4个高寒山区自有降水观测之日至2014年的逐月降水数据，降水原始数据来源于国家气象站和地方水文局以及自主实测，利用降水数据与海拔、经度、纬度建立统计关系进行面降水的拟合产生数据集。国家台站降水数据主要是由国家气候中心提供的逐月降水资料。</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国家台站降水数据主要是由国家气候中心提供的逐月降水资料。水文站点降水数据则主要从地方水文局提供。</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 收集整理国家台站降水数据集、水文站点降水资料以及中国科学院野外台站高海拔降水观测数据；（2）利用台站等气温资料对收集的降水数据进行不同降水类型的降水数据校正；（3）建立降水数据与海拔、经度、纬度之间的关系，逐月拟合1km尺度的月降水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APD数据集是采用站点降水数据与海拔、经度、纬度建立统计关系进行面降水的拟合而成，站点降水数据来自于国家气象站，水文局或自主实测。自主实测主要为黑河上游葫芦沟流域沿不同海拔的人工实测。观测方法参考中国气象局编制《地面气象观测规范》。利用未参与拟合的站点数据对CAPD数据进行验证，验证的结果显示降水R2可以达到0.8以上水平。</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1954/01/01-2014/12/31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中国，天山，长江源区，喜马拉雅山，雅鲁藏布江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3.1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txt</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1km*1km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Albers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降水, 高寒山区, 月尺度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水文学其他学科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1954-2014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祁连山，天山，长江源，喜马拉雅山，雅鲁藏布江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42.19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80.51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95.44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29.57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刘俊峰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刘俊峰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刘俊峰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2013CBA01800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冰冻圈变化及其影响研究</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2013CBA01806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寒区流域水文过程综合模拟与预估</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刘俊峰. 1954-2014年中国高寒山区月降水数据集（CAPD）. 国家冰川冻土沙漠科学数据中心(http://www.ncdc.ac.cn), 2020. https://cstr.cn/CSTR:11738.11.ncdc.CCI.2020.63.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Chen R, Liu J, Kang E, Yang Y, Han C, Liu Z, Song Y, Qing W, Zhu P. Precipitation measurement intercomparison in the Qilian Mountains, north-eastern Tibetan Plateau[J]. The Cryosphere, 2015, 9, (5).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