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Dataset of Heihe integrated observatory network: Leaf area index of Mixed forest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Ecology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time:2023/08/08-2023/10/31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size:22.4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Theme:Forest, vegetation, leaf area index</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Subject:Earth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Place:Downstream of Heihe River Basin,  Mixed Forest Station,  Ejina Banner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CHE Tao ,  Xu ziwei,  Ren zhiguo,  Tan Junlei,  Zhang Yang,  Qu Yonghua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Zhang Yang </w:t>
      </w:r>
      <w:proofErr w:type="gramStart"/>
      <w:r>
        <w:rPr>
          <w:rFonts w:ascii="Times New Roman" w:hAnsi="Times New Roman" w:hint="eastAsia"/>
          <w:sz w:val="24"/>
          <w:szCs w:val="24"/>
          <w:lang w:eastAsia="zh-CN"/>
        </w:rPr>
        <w:t xml:space="preserve">,  Qu Yonghua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CHE Tao , Xu ziwei, Ren zhiguo, Tan Junlei, Zhang Yang, Qu Yonghua. Dataset of Heihe integrated observatory network: Leaf area index of Mixed forest station, 2023.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