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磁分离烧杯实验探究酸性矿井水出水最优条件数据集（2021年4月）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Magnetic separation beaker experiment to explore the optimal effluent conditions of acid mine water data set (April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10.12072/ncdc.UTCMW.db2125.2022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11738.11.ncdc.UTCMW.db2125.2022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  悬浮物的测定采用《水质 悬浮物的测定 重量法》（GB 11901）；浊度采用WZS-186型号浊度仪进行测量。浊度测量前需要先用标准液进行标定，待标定结束后需要用蒸馏水进行调零，调零结束后将待测液放入浊度瓶中进行测量读取数据。   以实验室配水模拟实际矿井水，通过磁分离烧杯试验探究最优的实验条件以对后续的磁分离装置实验进行指导。优化的实验因素包括煤粉粒径配比、PAC投加量、PAM投加量、PAM种类、磁粉投加量、磁粉种类、磁粉粒径、SS初始浓度、pH值、搅拌时间、搅拌强度、药剂投加顺序等。数据集共包含220个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  室内实验，自主产生。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  将配制好的1L模拟废水分别放置在六联搅拌机不同位置上，投加不同种类和剂量的混凝剂、助凝剂和磁粉，以160 r/min快速搅拌5 min，80 r/min慢速搅拌3 min，待反应完全后取上清液测其浊度并计算去除率，筛选出最优的混凝剂、助凝剂和磁粉以及最佳的投加量，进一步改变SS初始浓度、pH、搅拌强度、搅拌时间等影响因素，确定最优的模拟高浊矿井水废水磁分离处理的水力条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2021/04/01-2021/04/30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北京市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矿井水, 磁分离烧杯试验, SS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北京市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41.60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章丽萍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章丽萍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大型煤矿和有色矿矿井水高效利用技术与示范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章丽萍. 磁分离烧杯实验探究酸性矿井水出水最优条件数据集（2021年4月）. 国家冰川冻土沙漠科学数据中心(http://www.ncdc.ac.cn), 2022. https://cstr.cn/CSTR:11738.11.ncdc.UTCMW.db2125.2022.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