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黑河综合遥感联合试验：冰沟流域加密观测区雪特性分析仪（Snowfork）观测数据集（2008年）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River comprehensive remote sensing joint experiment: snow characteristic analyzer (snowfork) observation data set in intensive observation area of Binggou basin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10.12072/ncdc.NIEER.db1766.2022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11738.11.ncdc.NIEER.2021.1830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3月10日至2008年3月30日，在冰沟流域不同试验区开展的正式试验观测基本数据集。雪特性分析仪主要观测积雪参数，目的是配合积雪其他控制实验和航空卫星遥感同步试验的积雪属性观测并获取遥感反演验证的积雪参数数据。   雪特性观测仪观测内容包括:   1）直接观测物理量：共振频率、衰减度和3分贝带宽   2）间接观测物理量：积雪密度、积雪复介电常数（包括实部和虚部）、积雪体积含水量、积雪重量含水量。雪分析仪数据包括13个文件夹，主要是配合试验期同步实验的雪参数调查，关于每个文件夹除雪特性分析仪数据以外，还包括一个数据说明，每个数据说明包含了样地及观测背景以供用户使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3月10日至2008年3月30日，在冰沟流域不同试验区开展的正式试验观测基本数据集。雪特性分析仪主要观测积雪参数，目的是配合积雪其他控制实验和航空卫星遥感同步试验的积雪属性观测并获取遥感反演验证的积雪参数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  雪特性观测仪观测内容包括:   1）直接观测物理量：共振频率、衰减度和3分贝带宽   2）间接观测物理量：积雪密度、积雪复介电常数（包括实部和虚部）、积雪体积含水量、积雪重量含水量。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2008/03/10-2008/03/30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黑河流域,冰沟流域加密观测站,上游寒区水文实验站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26.0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txt</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雪密度, 雪重量含水量, 雪复介电常数, 雪特性分析仪, 雪体积含水量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冰沟流域加密观测区,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郝晓华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郝晓华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郝晓华</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郝晓华. 黑河综合遥感联合试验：冰沟流域加密观测区雪特性分析仪（Snowfork）观测数据集（2008年）. 国家冰川冻土沙漠科学数据中心(http://www.ncdc.ac.cn), 2022. https://cstr.cn/CSTR:11738.11.ncdc.NIEER.2021.1830.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