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青藏高原通天河南岸(QT06)多年冻土活动层数据（2005年）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permafrost active layer on the South Bank of Tongtianhe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10.12072/ncdc.golmud.db1688.2022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11738.11.ncdc.golmud.2020.53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本数据的提供单位是中科院寒旱所冰冻圈科学国家重点实验室、由青藏高原冰冻圈观测试验研究站提供，对青藏高原通天河南岸地区冻土活动层进行观测，由布设专业观测探头测得。数据详细解析：SOIL T为土壤温度、单位为摄氏度（℃）；WATER为土壤水分、单位为（/cm^3）。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青海省玉树藏族自治州通天河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冻土活动层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通天河,  玉树藏族自治州,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乔永平. 青藏高原通天河南岸(QT06)多年冻土活动层数据（2005年）. 国家冰川冻土沙漠科学数据中心(http://www.ncdc.ac.cn), 2022. https://cstr.cn/CSTR:11738.11.ncdc.golmud.2020.53.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