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临泽站农田生物监测数据集（2019-2022年）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Biological monitoring data in farmland of Linze Station from 2019 to 2022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10.12072/ncdc.nieer.db6407.2024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11738.11.NCDC.NIEER.DB6407.2024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  2019-2022年临泽内陆河流域研究站农田综合观测场、农田辅助观测场、新绿洲站区调查点、老绿洲站区调查点生物监测数据。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  固定样地、定期采样和室内测试分析。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  根据《陆地生态系统生物观测指标与规范》进行样地的设置与管理。有固定的生物监测人员负责生物样品的采集处理、实验室分析及数据的汇总工作。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确保量控制，中国生态系统研究网络定期组织生物监测人员开展培训，统一采样方法，室内测试分析委托中国科学院内陆河流域重点实验室完成，对分析测试数据及时进行电子化处理，中国生态系统研究网络生物分中心对数据进行最终审核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临泽内陆河流域研究站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491.3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作物产量, 生物量, 播种量, 施肥量, 灌溉量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临泽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杨荣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杨荣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XDA23060302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绿洲水生产力与绿色产业链发展技术集成与示范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杨荣. 临泽站农田生物监测数据集（2019-2022年）. 国家冰川冻土沙漠科学数据中心(http://www.ncdc.ac.cn), 2024. https://cstr.cn/CSTR:11738.11.NCDC.NIEER.DB6407.2024.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