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四川甘孜州泸定县矢量数据集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Vector dataset of Luding County, Ganzi Prefecture, Sichuan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10.12072/ncdc.NCDC.db2483.2022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11738.11.ncdc.NCDC.db2483.2022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  本数据为四川省甘孜藏族自治州泸定县矢量数据，数据内容包含12个乡镇的矢量边界数据。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  数据来源于国家基础地理信息中心（https://www.ngcc.cn/ngcc/html/1/391/392/16114.html 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  由国家基础地理信息中心下载得到。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四川省甘孜藏族自治州泸定县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乡镇, 矢量边界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四川省甘孜藏族自治州泸定县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102.42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四川甘孜州泸定县矢量数据集. 国家冰川冻土沙漠科学数据中心(http://www.ncdc.ac.cn), 2022. https://cstr.cn/CSTR:11738.11.ncdc.NCDC.db2483.2022.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