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兴山两县地质灾害监测预警工程专业监测简报(200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fessional Monitoring Brief of Geological Disaster Monitoring and Early Warning Engineering in Xingshan and Zigui Counties , Three Gorges Reservoir Area of the Yangtze River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兴山两县滑坡2005年变形监测数据，介绍兴山县昭君村现场调查情况。包括区域地质，裂缝变形情况介绍和变形成因分析；介绍八字门滑坡（秭归县沙镇溪镇）、白水河滑坡（秭归县沙镇溪镇周家坪村）的基本特征、变形情况、水文地质情况及勘查结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（仪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7-200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兴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滑坡降雨量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兴山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兴山两县地质灾害监测预警工程专业监测简报(2005年). 国家冰川冻土沙漠科学数据中心(http://www.ncdc.ac.cn), 2020. https://cstr.cn/CSTR:11738.11.ncdc.Sanxia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