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基于世界土壤数据库（HWSD）泾河流域土壤数据集（1995年）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Based on the world soil database (hwsd) Jinghe River basin soil data set (1995)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10.12072/ncdc.JRiver.db1983.2022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11738.11.ncdc.jriver.db1983.2022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  数据来源于联合国粮农组织（FAO）和维也纳国际应用系统研究所(IIASA)所构建的世界土壤数据库(Harmonized World Soil Database version 1.2 )(HWSD) 中国境内数据源为第二次全国土地调查南京土壤所所提供的1：100万土壤数据。 采用的土壤分类系统主要为FAO-90。   核心土壤制度单元唯一验证标识符：   MU_GLOBAL-HWSD数据库土壤制图单元标示符，连接了GIS图层;   MU_SOURCE1 和 MU_SOURCE2- 源数据库制图单元标识符;   SEQ-土壤制图单元组成中的土壤单元序列；   土壤分类系统利用FAO-7分类系统或 FAO-90分类系统(SU_SYM74 resp. SU_SYM90)或FAO-85(SU_SYM85)。   土壤属性表主要字段包括:   ID(数据库ID)；   MU_GLOBAL(土壤单元标识符)（全球）；   SU_SYMBOL 土壤制图单元；   SU_SYM74(FAO74分类);   SU_SYM85(FAO85分类);   SU_SYM90（FAO90土壤分类系统中土壤名称)；   SU_CODE 土壤制图单元代码；   SU_CODE74 土壤单元名称；   SU_CODE85 土壤单元名称；   SU_CODE90 土壤单元名称 DRAINAGE(19.5);   REF_DEPTH(土壤参考深度);   AWC_CLASS(19.5);   AWC_CLASS(土壤有效水含量);   PHASE1: Real (土壤相位);   PHASE2: String (土壤相位)；   ROOTS: String (到土壤底部存在障碍的深度分类)；   SWR: String (土壤含水量特征)；   ADD_PROP: Real (土壤单元中与农业用途有关的特定土壤类型)；   T_TEXTURE(顶层土壤质地);   T_GRAVEL: Real (顶层碎石体积百分比)；   T_SAND: Real (顶层沙含量)；   T_SILT: Real (表层粉沙粒含量)；   T_CLAY: Real (顶层粘土含量)；   T_USDA_TEX: Real (顶层USDA土壤质地分类)；   T_REF_BULK: Real (顶层土壤容重)；   T_OC: Real (顶层有机碳含量)；   T_PH_H2O: Real (顶层酸碱度)；   T_CEC_CLAY: Real (顶层粘性层土壤的阳离子交换能力)；   T_CEC_SOIL: Real (顶层土壤的阳离子交换能力)；   T_BS: Real (顶层基本饱和度)；   T_TEB: Real (顶层交换性盐基)；   T_CACO3: Real (顶层碳酸盐或石灰含量)；   T_CASO4: Real (顶层硫酸盐含量)；   T_ESP: Real (顶层可交换钠盐)；   T_ECE: Real (顶层电导率)；   S_GRAVEL: Real (底层碎石体积百分比)；   S_SAND: Real (底层沙含量)；   S_SILT: Real (底层淤泥含量)；   S_CLAY: Real (底层粘土含量)； S_USDA_TEX: Real (底层USDA土壤质地分类)；   S_REF_BULK: Real (底层土壤容重)；   S_OC: Real (底层有机碳含量)；   S_PH_H2O: Real (底层酸碱度)；   S_CEC_CLAY: Real (底层粘性层土壤的阳离子交换能力)；   S_CEC_SOIL: Real (底层土壤的阳离子交换能力)；   S_BS: Real (底层基本饱和度)；   S_TEB: Real (底层交换性盐基)；   S_CACO3: Real (底层碳酸盐或石灰含量)；   S_CASO4: Real (底层硫酸盐含量)；   S_ESP: Real (底层可交换钠盐)；   S_ECE: Real (底层电导率)；   本数据库分两层，其中以顶层（T）土壤厚度为（0-30cm），底层（S）土壤厚度为（30-100cm）。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  数据来源于联合国粮农组织（FAO）和维也纳国际应用系统研究所(IIASA)所构建的世界土壤数据库(Harmonized World Soil Database version 1.2 )(HWSD). 中国境内数据源为第二次全国土地调查南京土壤所所提供的1：100万土壤数据。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  采用的土壤分类系统主要为FAO-90。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  数据集通过严格的人工审核控制质量。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1995/01/01-1995/12/31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世界土壤数据库, 泾河流域, 土壤地质, 土壤相位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泾河流域,  宁夏回族自治区,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108.87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基于世界土壤数据库（HWSD）泾河流域土壤数据集（1995年）. 国家冰川冻土沙漠科学数据中心(http://www.ncdc.ac.cn), 2022. https://cstr.cn/CSTR:11738.11.ncdc.jriver.db1983.2022.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