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1968-2013年格拉丹东峰地区冰川表面高程变化数据集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surface elevation changes in the eastern peak area of Gradan from 1968 to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10.12072/ncdc.DIMaC.db0039.2020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格拉丹东峰地区，利用地形图DEM、SRTM（2000）与遥感影像提取的DEM，通过差值计算，获取冰川作用中心冰川表面高程变化。只针对1968-2013年格拉丹东峰地区冰川表面高程变化，故不进行补充和完善，采用完全开放共享。数据集包含ElevationChange1968-2000和ElevationChange2000-2013，共2个波段。字段度量单位：米（m）。数据集主要为遥感影像提取资料，仅表示遥感影像获取时间的冰川表面高程变化，时间为1968-2000和2000-2013两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本数据集主要为解译数据，数据主要来源为地形图DEM、SRTM（2000）与遥感影像提取的DEM。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利用地形图DEM、SRTM（2000）与遥感影像提取的DEM，通过差值计算，获取冰川作用中心冰川表面高程变化。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1968/01/01-2013/12/31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格拉丹东峰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冰面高程变化, 格拉丹东峰,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1968-2013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格拉丹东峰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许君利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刘时银,许君利. 1968-2013年格拉丹东峰地区冰川表面高程变化数据集. 国家冰川冻土沙漠科学数据中心(http://www.ncdc.ac.cn), 2021. https://cstr.cn/CSTR:11738.11.ncdc.DIMaC.2020.129.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