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2004年青藏高原通天河南岸(QT06)多年冻土活动层数据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of permafrost active layer on the South Bank of Tongtianhe in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10.12072/ncdc.golmud.db1696.2022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2004年青藏高原通天河南岸(QT06)多年冻土活动层数据是在2004年通过对在青藏高原通天河南岸地区冻土活动层布设的观测探头观测所得的数据集，其中：SOIL T为土壤温度、单位为摄氏度（℃）；WATER为土壤水分、单位为（/cm^3）。本数据的提供单位是中科院寒旱所冰冻圈科学国家重点实验室、由青藏高原冰冻圈观测试验研究站提供。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2004/01/01-2004/12/31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青海省、玉树藏族自治州、通天河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冻土活动层, 多年冻土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玉树藏族自治州,  青藏高原,  通天河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乔永平,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史健宗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史健宗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乔永平,赵林. 2004年青藏高原通天河南岸(QT06)多年冻土活动层数据. 国家冰川冻土沙漠科学数据中心(http://www.ncdc.ac.cn), 2022. https://cstr.cn/CSTR:11738.11.ncdc.golmud.2020.65.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