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Hourly observation data from a 10 meter meteorological tower on a grassland at an altitude of 2575 meters in the Dayekou watershed of Qilian Mountains (December 2015 December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10.12072/ncdc.qilian_wrcf.db7083.2026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11738.11.NCDC.QILIAN_WRCF.DB7083.2026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consists of 1-hour time scale conventional meteorological observation data from a 2575 meter meteorological tower in the Dayekou watershed of the Qilian Mountains from December 2015 to December 2020. The coordinates are N 38 ° 34 ′ 1.3 ″ and E 100 ° 17 ′ 18.3 ″; Altitude: 2575m; observation elements include: temperature (℃) at 2m and 10m, relative humidity (%) and water vapor pressure (Kpa) at 2m and 10m, wind speed (m/s) and direction (°) at 2m and 10m, four component radiation (W/m ^ 2), sunshine hours (h), atmospheric pressure (hpa), precipitation (mm), soil heat flux (W/m ^ 2), surface temperature at 0cm (℃), soil temperature (℃), soil moisture (m ^ 3/m ^ 3), conductivity (dS/m), and soil three parameter sensors are deployed at depths of 10cm, 20cm, 30cm, 40cm, 60cm, and 80cm. The automatic observation of precipitation is normal from May to October every year, but the Qilian Mountains are in the freezing season from November to April of the following year, and precipitation cannot be automatically observed. This data is obtained through 10 minute data collection within 1 hour, where the sunshine hours and rainfall are the sum of the 10 minute data, and the rest are the average values of the 10 minute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Automatic collection; Data collector and sensor models: Campbell CR6 data collector, HMP155 air temperature and humidity sensor, WindSonic two-dimensional ultrasonic wind speed and direction sensor, NR01 four component radiation sensor, SD4 sunshine hours sensor, PTB110 air pressure sensor, TR-525MM tipping bucket rain gauge, SI-111-SS surface infrared temperature sensor (installed in October 2018), CSS655 soil temperature, humidity, and salinity three parameter sensor.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based on the collected raw measurement data (10 minute data table) and is statistically analyzed after removing outliers. The sunshine hours and precipitation are the sum of 10 minute data within 1 hour, while the rest are the average of 10 minute data within 1 hour. The lack of data in certain time periods is due to equipment malfunctions or after removing outliers.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obtained by statistical analysis based on the original measurement data after removing outliers, and 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time:2015/12/01-2020/12/31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place:Meteorological Observation Field of Qilian Mountain Forest Ecological Station in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2575.0m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 temperature, humidity, air pressure, wind speed, wind direction, soil temperature, soil moisture, soil heat flux, precipitation, radiation, sunshine hours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Dayekou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Rongxin,  JING Wenmao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Rongxin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Rongxin , 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number:2024NCDC005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Rongxin, JING Wenmao. Hourly observation data from a 10 meter meteorological tower on a grassland at an altitude of 2575 meters in the Dayekou watershed of Qilian Mountains (December 2015 December 2020). National Cryosphere Desert Data Center(http://www.ncdc.ac.cn), 2026. https://cstr.cn/CSTR:11738.11.NCDC.QILIAN_WRCF.DB7083.2026.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