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2015年西藏那曲局地环流东站观测数据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2015 Naqu local circulation east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数据缺测和异常值较少，数据质量整体良好。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2015/03/17-2015/12/28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土壤体积含水量, 常规气象, 土壤热通量, 微气象,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2015年西藏那曲局地环流东站观测数据. 国家冰川冻土沙漠科学数据中心(http://www.ncdc.ac.cn), 2021. https://cstr.cn/CSTR:11738.11.ncdc.nieer.2020.1157.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