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陕西省西安市长安区滦镇街道喂子坪村鸡窝子组泥石流灾害（20230811）受灾位置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Jiwozi Formation Mudflow Disaster (20230811) Affected Location in Yaoziping Village, Luanzhen Street, Chang'an District, Xi'an City, Shaanxi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10.12072/ncdc.ncdc.db6477.2024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11738.11.NCDC.NCDC.DB6477.2024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  本数据集为陕西省西安市长安区滦镇街道喂子坪村鸡窝子组泥石流灾害（20230811）受灾位置矢量数据。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  根据应急厅发布的新闻确定受灾点位置。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2024/05/27-2024/05/27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陕西省西安市长安区滦镇街道喂子坪村鸡窝子组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震中扩展, 泸定县地震, 200km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西安市,  长安区,  滦镇街道,  喂子坪村,  鸡窝子村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陕西省西安市长安区滦镇街道喂子坪村鸡窝子组泥石流灾害（20230811）受灾位置. 国家冰川冻土沙漠科学数据中心(http://www.ncdc.ac.cn), 2024. https://cstr.cn/CSTR:11738.11.NCDC.NCDC.DB6477.2024.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