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祁连山地区MODIS MOD13A2 归一化植被指数（NDVI）数据集（2000-2015年）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MOD13A2 Normalized Difference Vegetation Index (NDVI) Dataset for Qilian Mountains Region (2000-2015)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 MOD13A2.005 NDVI数据集，将覆盖祁连山地区的分幅影像，利用MRT工具及Python语言代码，进行批量拼接、投影转换、裁剪等处理，生成2000-2015年祁连山地区MODIS MOD13A2 NDVI数据。本数据集空间分辨率为1 km，时间分辨率为16天。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本数据集的数据源为MOD13A2.v005 版本数据，涉及分幅影像网格为h25v04、h25v04和h26v05，空间分辩率为1 km，每16天合成。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（1）试运行MRT工具，生成MOD13A2 NDVI数据拼接和投影转换的prm文件，输出投影为albers投影（25, 47, 105, WGS_1984, False_Easting: 4000000），空间分辨率为1000 m。 （2）利用MATLAB 语言程序生成调用MRT工具的批处理文件，并运行； （3）利用祁连山地矢量边界，采用Python批量裁剪等步骤，最后采用GeoTIFF格式输出保存。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本数据集与源数据集MODIS MOD13A2.005质量一致。数据有效范围-2000 to 10000，放缩因子为0.0001，填充值为-3000。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2000/02/28-2015/06/10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祁连山, 生态遥感, MOD13A2,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chengqizhang@lzb.ac.cn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Y719H71011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祁连山生态环境质量评价专题服务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祁连山地区MODIS MOD13A2 归一化植被指数（NDVI）数据集（2000-2015年）. 国家冰川冻土沙漠科学数据中心(http://www.ncdc.ac.cn), 2020. https://cstr.cn/CSTR:11738.11.ncdc.qlsst.2020.12.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