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青海省格尔木市30米土地利用数据集（1980-2018年）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30m land use data set of Golmud City, Qinghai Province (1980-2018)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10.12072/ncdc.Hydro.db2445.2022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11738.11.ncdc.Hydro.db2445.2022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海省格尔木市1980-2018（每5年）的现状土地利用类别统计分类汇总数据。获取格尔木遥感数据后，经过数据分析处理，在ArcGis软件中，设定格尔木行政区域划分以及各类型土地利用现状分布以及面积统计，从而建立历年数据图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  中国科学院遥感研究所。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  本数据是由专人根据格尔木土地遥感数据统计分析汇总,利用ArcGis软件，设定格尔木行政区域划分以及各类型土地利用现状分布以及面积统计，从而建立历年数据图集。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  在加工生成数据表时，保留所有原始数据。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青海省格尔木市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分类汇总, 历年汇总</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青海省格尔木市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叶水根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叶水根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叶水根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叶水根. 青海省格尔木市30米土地利用数据集（1980-2018年）. 国家冰川冻土沙漠科学数据中心(http://www.ncdc.ac.cn), 2022. https://cstr.cn/CSTR:11738.11.ncdc.Hydro.db2445.2022.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