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泛北极无火灾敏感性耦合模拟试验数据集（1995-2024年）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Pan-Arctic Fire Susceptibility Coupled Simulation Test Data Set (1995-2024)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10.12072/ncdc.db7712.2026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11738.11.ncdc.db7712.2026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  “泛北极地区多年冻土快速消融/火灾影响气候的关键过程及未来气候-生态-环境典型要素变化”成果相关数据集（1 组耦合敏感性试验），所使用的模式包括中国科学院地球系统模式CAS-ESM，试验数据时间分辨率为月平均，空间分辨率为大气陆面变量1.4度，海洋海冰变量1度，空间范围为泛北极（北纬50N）以北，试验为同hist试验设置但关闭火灾方案，运行时段为1980-2014年，前15年作为spin-up，后20年为可用数据。数据要素：CAS-ESM模式的历史模拟试验，变量包括地表气温tas、降水pr、相对湿度hurs、地表风速sfcWind、总初级生产力gpp、二氧化碳co2、cLitter、cSoil、cVeg、火碳排放fFire、植被叶面积指数lai、mrro、mrros、pfrost、ra、rh、海冰密集度siconc、海冰厚度sithick、ua、va、zg、pfrost、alt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同hist但无火灾；CAS-ESM模式的历史模拟试验，变量包括地表气温tas、降水pr、相对湿度hurs、地表风速sfcWind、总初级生产力gpp、二氧化碳co2、cLitter、cSoil、cVeg、火碳排放fFire、植被叶面积指数lai、mrro、mrros、pfrost、ra、rh、海冰密集度siconc、海冰厚度sithick、va、ua、zg、pfrost、alt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地球系统模式CAS-ESM的数值模拟输出月平均数据，提取关键变量，存储为NetCDF格式，模型为中国科学院地球系统模式CAS-ESM，模型原始输出为月平均的NetCDF格式数据，每月一个文件，提取所需的关键变量（地表气温tas、降水pr、相对湿度hurs、地表风速sfcWind、总初级生产力gpp、二氧化碳co2、cLitter、cSoil、cVeg、火碳排放fFire、植被叶面积指数lai、mrro、mrros、pfrost、ra、rh、海冰密集度siconc、海冰厚度sithick、ua、va、zg、pfrost、alt），存储为NetCDF格式，CAS-ESM一个文件（nofire-CAS-ESM.nc），每个文件中包含上述所有变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大气1.4度，陆面变量1.4度，海洋变量1度，海冰变量1度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泛北极, 地球系统模式, 气候, 生态, 火灾, 多年冻土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1995 1996 1997 1998 1999 2000 2001 2002 2003 2004 2005 2006 2007 2008 2009 2010 2011 2012 2013 2014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13522225059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dongxiao@mail.iap.ac.cn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  董啸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2022YFE0106500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泛北极多年冻土和火灾对气候变化的响应和反馈：中挪地球系统模式合作研发及模拟应用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朱家文,董啸. 泛北极无火灾敏感性耦合模拟试验数据集（1995-2024年）. 国家冰川冻土沙漠科学数据中心(http://www.ncdc.ac.cn), 2026. https://cstr.cn/CSTR:11738.11.ncdc.db7712.2026.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