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vegetation coverage map of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Theme:Wangyi, Vegetation coverage of forest and grass, Tongchuan City, Yaozhou District, Yijun County, Key prevention areas, Ziwuling, Yintai, Shaanxi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Place:Yintai,  Yijun County,  Wangyi,  Ziwuling,  Tongchuan City,  Yaozhou District,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vegetation coverage map of Ziwuling national key prevention area from 2013 to 2017. National Cryosphere Desert Data Center(http://www.ncdc.ac.cn), 2021. https://cstr.cn/CSTR:11738.11.ncdc.HHSTBC.2020.170.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