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runoff and sediment in Jiuyuangou watershed in the first sub region of Loess Hilly and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10.12072/ncdc.HWSDZhan.db0042.2020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of runoff and sediment in Jiuyuangou watershed from 1991 to 2000. The runoff and sediment yield are calculated by water level observation and sediment sampling at runoff station. The data set includes the measured discharge results table of Jiuyuangou River Basin and wangmaozhuang runoff station, the extract table of flood hydrological elements, the result table of successive flood test, the daily average discharge table, the daily average sediment concentration table and the daily average sediment transport rate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water level observation method of runoff station is: read the water gauge number of the flow measurement building on the flow measurement section. In non flood season, 8:00 and 20:00 respectively are observed once a day. If there is rainfall, observe twice at 8:00 and 20:00 respectively when the daily water level changes slowly; observe four times at 2:00, 8:00, 14:00 and 20:00 respectively when the daily water level changes greatly or there are slow peaks and valleys. During the flood season, when the water level changes violently, it shall be observed in multiple of 6 minutes. 2. Flow measurement method of channel diameter flow station: when the water level is higher than the triangular channel, the buoy method is used to measure the flow in the rectangular spillway, and the buoy coefficient is based on the buoy test results of huangweizizhou runoff test station. 3. Flow measurement method of wangmaozhuang runoff station: adopt the calibrated natural section observation and the calibrated push flow formula for flow calculation. 4. Sediment sampling and treatment: the sediment in the flow measurement section is sampled by the thalweg buoy method, and the number of sediment sampling depends on the number of changes in the flood water level. In order to control the change of sediment concentration, the number of sampling is increased during the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shall be conducted by professional technicians; during data entry, four levels of manual verification shall be conducted, including tabulation, primary calibration, re calibration and audit, so as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modulus, Runoff coefficient, Sediment transport rate, water level, Erosion modulus, flow, Sediment concentration, Runoff depth, Runoff, Soil loss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Place:Jiuyuangou,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runoff and sediment in Jiuyuangou watershed in the first sub region of Loess Hilly and gully region from 1991 to 2000. National Cryosphere Desert Data Center(http://www.ncdc.ac.cn), 2020. https://cstr.cn/CSTR:11738.11.ncdc.HWSDZhan.2020.122.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