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  该数据集包含了2025年1月1日至2025年12月30日的黑河流域地表过程综合观测网上游大沙龙站涡动相关仪观测数据。站点位于青海省祁连县，下垫面是沼泽化高寒草甸。观测点的经纬度是98.9406°E,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冬季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  黑河流域地表过程综合观测网上游大沙龙站。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 地点：黑河流域, 上游寒区水文试验区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刘绍民,徐自为,车涛,张阳,谭俊磊,任志国. 黑河流域地表过程综合观测网（大沙龙站涡动相关仪-2025）. 国家冰川冻土沙漠科学数据中心(http://www.ncdc.ac.cn), 2026. https://cstr.cn/CSTR:11738.11.ncdc.heihe.db7611.2026.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