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黑河综合遥感联合试验：阿柔加密观测区Envisat ASAR地面同步观测数据集（2008年3月15日）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ENVISAT ASAR ground synchronous observation data set in aryo encrypted observation area (March 15,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  2008年03月15日，在阿柔样方2和阿柔样方3开展了Envisat ASAR数据的地面同步观测试验。Envisat ASAR数据为AP模式，VV/VH极化组合方式，过境时间约为11:35BJT。阿柔样方2和阿柔样方3均为4Grid×4Grid，每个Grid为30m×30m。为保证同步效率，仅在每个Grid的角点进行采样测量。   在阿柔样方2采用POGO便携式土壤水分传感器获得土壤温度、土壤体积含水量、损耗正切、土壤电导率、土壤复介电常数实部及虚部；针式温度计获得0-5cm平均土壤温度；手持式红外温度计获得3次地表辐射温度；并采用100cm^3环刀取土经烘干获得重量含水量、土壤容重及体积含水量。   在阿柔样方3采用POGO便携式土壤水分传感器获得土壤温度、土壤体积含水量、损耗正切、土壤电导率、土壤复介电常数实部及虚部；ML2X土壤水分速测仪获取土壤体积含水量；针式温度计获得0-5cm平均土壤温度；手持式红外温度计获得3次地表辐射温度；并采用100cm^3环刀取土经烘干获得重量含水量、土壤容重及体积含水量。地表粗糙度信息请参见“黑河综合遥感联合试验：阿柔加密观测区地表粗糙度数据集 ”元数据。此外，还在阿柔样方1开展了同步探地雷达观测。本数据可为发展和验证主动微波遥感反演土壤水分及冻融状态算法提供基本地面数据集。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  在阿柔样方2和阿柔样方3开展了Envisat ASAR数据的地面同步观测试验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方2采用POGO便携式土壤水分传感器获得土壤温度、土壤体积含水量、损耗正切、土壤电导率、土壤复介电常数实部及虚部；针式温度计获得0-5cm平均土壤温度；手持式红外温度计获得3次地表辐射温度；并采用100cm^3环刀取土经烘干获得重量含水量、土壤容重及体积含水量。   在阿柔样方3采用POGO便携式土壤水分传感器获得土壤温度、土壤体积含水量、损耗正切、土壤电导率、土壤复介电常数实部及虚部；ML2X土壤水分速测仪获取土壤体积含水量；针式温度计获得0-5cm平均土壤温度；手持式红外温度计获得3次地表辐射温度；并采用100cm^3环刀取土经烘干获得重量含水量、土壤容重及体积含水量。地表粗糙度信息请参见“黑河综合遥感联合试验：阿柔加密观测区地表粗糙度数据集 ”元数据。此外，还在阿柔样方1开展了同步探地雷达观测。本数据可为发展和验证主动微波遥感反演土壤水分及冻融状态算法提供基本地面数据集。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2008/03/15-2008/03/16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电导率, 航天遥感, 土壤, 微波遥感, 土壤温度, 土壤湿度, 水分含量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遥感地质学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韩旭军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韩旭军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韩旭军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韩旭军. 黑河综合遥感联合试验：阿柔加密观测区Envisat ASAR地面同步观测数据集（2008年3月15日）. 国家冰川冻土沙漠科学数据中心(http://www.ncdc.ac.cn), 2021. https://cstr.cn/CSTR:11738.11.ncdc.NIEER.2021.1.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吴月茹, 王维真, 晋锐, 王建, 车涛. TDR测定土壤含水量的标定研究[J]. 冰川冻土, 2009, 31(02): 262-267.</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王维真, 吴月茹, 晋锐, 王建, 车涛. 冻融期土壤水盐变化特征分析——以黑河上游祁连县阿柔草场为例[J]. 冰川冻土, 2009, 31(02): 268-274.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