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黑河综合遥感联合试验：阿柔加密观测区Envisat ASAR地面同步观测数据集（2008年3月15日）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ENVISAT ASAR ground synchronous observation data set in aryo encrypted observation area (March 15,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10.12072/ncdc.NIEER.db1742.2022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  2008年03月15日，在阿柔样方2和阿柔样方3开展了Envisat ASAR数据的地面同步观测试验。Envisat ASAR数据为AP模式，VV/VH极化组合方式，过境时间约为11:35BJT。阿柔样方2和阿柔样方3均为4Grid×4Grid，每个Grid为30m×30m。为保证同步效率，仅在每个Grid的角点进行采样测量。   在阿柔样方2采用POGO便携式土壤水分传感器获得土壤温度、土壤体积含水量、损耗正切、土壤电导率、土壤复介电常数实部及虚部；针式温度计获得0-5cm平均土壤温度；手持式红外温度计获得3次地表辐射温度；并采用100cm^3环刀取土经烘干获得重量含水量、土壤容重及体积含水量。   在阿柔样方3采用POGO便携式土壤水分传感器获得土壤温度、土壤体积含水量、损耗正切、土壤电导率、土壤复介电常数实部及虚部；ML2X土壤水分速测仪获取土壤体积含水量；针式温度计获得0-5cm平均土壤温度；手持式红外温度计获得3次地表辐射温度；并采用100cm^3环刀取土经烘干获得重量含水量、土壤容重及体积含水量。地表粗糙度信息请参见“黑河综合遥感联合试验：阿柔加密观测区地表粗糙度数据集 ”元数据。此外，还在阿柔样方1开展了同步探地雷达观测。本数据可为发展和验证主动微波遥感反演土壤水分及冻融状态算法提供基本地面数据集。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  在阿柔样方2和阿柔样方3开展了Envisat ASAR数据的地面同步观测试验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阿柔样方2采用POGO便携式土壤水分传感器获得土壤温度、土壤体积含水量、损耗正切、土壤电导率、土壤复介电常数实部及虚部；针式温度计获得0-5cm平均土壤温度；手持式红外温度计获得3次地表辐射温度；并采用100cm^3环刀取土经烘干获得重量含水量、土壤容重及体积含水量。   在阿柔样方3采用POGO便携式土壤水分传感器获得土壤温度、土壤体积含水量、损耗正切、土壤电导率、土壤复介电常数实部及虚部；ML2X土壤水分速测仪获取土壤体积含水量；针式温度计获得0-5cm平均土壤温度；手持式红外温度计获得3次地表辐射温度；并采用100cm^3环刀取土经烘干获得重量含水量、土壤容重及体积含水量。地表粗糙度信息请参见“黑河综合遥感联合试验：阿柔加密观测区地表粗糙度数据集 ”元数据。此外，还在阿柔样方1开展了同步探地雷达观测。本数据可为发展和验证主动微波遥感反演土壤水分及冻融状态算法提供基本地面数据集。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2008/03/15-2008/03/16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黑河流域,阿柔加密观测站,上游寒区水文实验站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电导率, 航天遥感, 土壤, 微波遥感, 土壤温度, 土壤湿度, 水分含量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遥感地质学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韩旭军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韩旭军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韩旭军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韩旭军. 黑河综合遥感联合试验：阿柔加密观测区Envisat ASAR地面同步观测数据集（2008年3月15日）. 国家冰川冻土沙漠科学数据中心(http://www.ncdc.ac.cn), 2021. https://cstr.cn/CSTR:11738.11.ncdc.NIEER.2021.1.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吴月茹, 王维真, 晋锐, 王建, 车涛. TDR测定土壤含水量的标定研究[J]. 冰川冻土, 2009, 31, (02): 262-267.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王维真, 吴月茹, 晋锐, 王建, 车涛. 冻融期土壤水盐变化特征分析——以黑河上游祁连县阿柔草场为例[J]. 冰川冻土, 2009, 31, (02): 268-274.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