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 data of 4500m meteorological station of Baishui No.1 glacier in Yulong Snow Mountain in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10.12072/ncdc.nieer.db3173.2023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11738.11.ncdc.nieer.2020.1445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 2008, the daily meteorological data of Baishui No. 1 glacier in Yulong Snow Mountain at an altitude of 4500 meters, including daily wind speed, relative humidity, temperature and precipitation, are calculated by hourly meteorological observation values. Due to the influence of monitoring conditions, there is lack of measurement and data discontinuity.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collection, manual collection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is the original measurement data. Influenced by the monitoring conditions, there is a lack of measurement and the data is not continuous.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time:2008/01/01-2008/12/08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size:48.0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Theme:Daily average wind speed, Daily average temperature, Glacier, Meteorology, Daily total radiation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Place:Yunnan Province,  Jade Dragon Snow Mountain,  Lijiang City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27.14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27.07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contacts:He yuan Qing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phone:0931-4967371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mailbox:yqhe@lzb.ac.cn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contributors:He yuanqing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author:He yuanqing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manager:Ma xinggang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He yuanqing. Observation data of 4500m meteorological station of Baishui No.1 glacier in Yulong Snow Mountain in 2008. National Cryosphere Desert Data Center(http://www.ncdc.ac.cn), 2021. https://cstr.cn/CSTR:11738.11.ncdc.nieer.2020.1445.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