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黑河综合遥感联合试验：冰沟流域加密观测区MODIS地面同步观测数据集（2008年3月19日）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intensive observation area of Binggou basin (March 19,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  同步积雪参数观测，可以为机载－星载遥感数据的雪温度反演和验证提供基本的数据集。   观测内容包括：   1）积雪参数观测，观测时间为卫星过境时时刻北京时间（BJT）2008年3月19日（12:40-13:00）。该观测在BG-B样地展开，分为4个观测小组，每组测量16个点，共计64个观测点。观测变量包括：雪深（尺子测量，每个点随机观测5个雪深数据）；雪表面温度（手持式红外温度计测量，随机多次观测）；分层雪深温度（针式温度计测量，按照10cm分层观测，每个测量点重复观测2次）；雪粒径（手持式显微镜测量，按照10cm分层观测，每个测量点重复观测3次）。   2）雪特性分析仪观测，观测变量包括有雪密度、雪复介电常数、雪体积含水量、雪重量含水量等。该测量在BG-A样地展开，一个自动观测点，配合光谱仪观测。   3）积雪光谱观测（ASD光谱仪），观测点位置见GPS记录文件。   4）积雪反照率观测（便携式反照率表测量），在BG-A样地进行。   本数据集包括原始数据和预处理数据2个文件夹。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  2008年3月19日在冰沟流域加密观测试验区开展的MODIS地面同步积雪参数观测，可以为机载－星载遥感数据的雪温度反演和验证提供基本的数据集。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积雪参数观测，观测时间为卫星过境时时刻北京时间（BJT）2008年3月19日（12:40-13:00）。该观测在BG-B样地展开，分为4个观测小组，每组测量16个点，共计64个观测点。观测变量包括：雪深（尺子测量，每个点随机观测5个雪深数据）；雪表面温度（手持式红外温度计测量，随机多次观测）；分层雪深温度（针式温度计测量，按照10cm分层观测，每个测量点重复观测2次）；雪粒径（手持式显微镜测量，按照10cm分层观测，每个测量点重复观测3次）。   2）雪特性分析仪观测，观测变量包括有雪密度、雪复介电常数、雪体积含水量、雪重量含水量等。该测量在BG-A样地展开，一个自动观测点，配合光谱仪观测。   3）积雪光谱观测（ASD光谱仪），观测点位置见GPS记录文件。   4）积雪反照率观测（便携式反照率表测量），在BG-A样地进行。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2008/03/19-2008/03/20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雪反照率, 雪复介电常数, 雪层温度, 雪表面温度, 雪体积含水量, 地面同步观测, 雪深, 雪密度, MODIS, 雪光谱, 雪粒径, 雪重量含水量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白云洁,  盖春梅,  梁继,  马明国,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郝晓华,白云洁,盖春梅,梁继,马明国,舒乐乐,王旭峰. 黑河综合遥感联合试验：冰沟流域加密观测区MODIS地面同步观测数据集（2008年3月19日）. 国家冰川冻土沙漠科学数据中心(http://www.ncdc.ac.cn), 2022. https://cstr.cn/CSTR:11738.11.ncdc.NIEER.2021.1828.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