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2013-2014年黑河流域上游葫芦沟流域河水、土壤水阴阳离子值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Cation and anion values of water and soil water in hulugou watershed, upper reaches of Heihe River Basin, 2013-2014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10.12072/ncdc.NIEER.db0063.2020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取样时间为2013年5月9日~2014年3月29日。采样频率为一周一次。此数据集包含流域出口河水及二号气象站上方300m处土壤水的阴阳离子值。内含一个Excel表格，主要监测指标有：序号、采样点位置、地理坐标、采样时间、碳酸氢根、碳酸根、HPO4-、F-、Cl-、NO3-、 SO4-、Na+、K+ Ca2+、Mg2+、Sr、Al As、Ba、Be、Cd Co、Cu、Fe、Li、Mn、Mo、Ni、Pb、Sb、Se、Ti、Zn。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河水取样点位置为黑河上游葫芦沟小流域出口流量堰；土壤水取样位置为二号气象站上方300m，下部土壤剖面。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阴离子值是利用瑞士万通型号761/813型离子色谱仪测定的；阳离子是利用型号为美国热电IRIS Intrepid Ⅱ XSPICP-AES测定的。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2013/05/09-2014/03/29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黑河流域上游葫芦沟流域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阳离子, 土壤水, 阴离子, 河水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葫芦沟,  总流域出口,  土壤水,  祁连站流量堰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常启昕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孙自永. 2013-2014年黑河流域上游葫芦沟流域河水、土壤水阴阳离子值. 国家冰川冻土沙漠科学数据中心(http://www.ncdc.ac.cn), 2021. https://cstr.cn/CSTR:11738.11.ncdc.nieer.2020.1619.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