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Theme:wetland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Wetland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name:Pan-Third Pole Environmental Change and the Construction of the Green Silk Road</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(Phenology camera observation data set of Wetland 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