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2017-2019年藏东南波密气象观测数据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Observations in Bomi, Southeast Tibet, 2017-2019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10.12072/ncdc.BoMi.db0008.2020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11738.11.ncdc.BoMi.2020.19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2017-2019年藏东南波密气象观测数据,该站位于波密县县城内，详细记录气象相关数据。数据由布设风速传感器、温湿度传感器、降雨传感器、大气压力传感器和太阳辐射传感器测得，由CR1000数据采集器取得原始数据，采集频率10分钟/条，风速传感器、温湿度传感器、大气压力传感器和太阳辐射传感器这些参数采用日平均数据并整理，降雨数据采用日累计数据并整理。 站点名称：波密气象观测站，经纬度：95 °46′18,29°51′23，海拔高程：2730米，数据内容：风速单位米每秒（m/s），湿度单位百分比（%）， 温度单位摄氏度（℃），降雨量单位毫米（mm ），大气压力单位为千帕（kpa），太阳辐射单位瓦每平方（W/M2）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现场仪器自动采集，每十分钟采集一次，由专业人员定期进行收集和汇总风速传感器、温湿度传感器、大气压力传感器和太阳辐射传感器采用日平均数据，降雨量数据采用累计降雨量数据并整理，后加工为数据集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2017/07/30-2019/08/27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西藏自治区波密县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太阳辐射, 降雨量, 大气压力, 湿度, 风速,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西藏自治区,  波密县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95.78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  丁海涛,  邓明枫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丁海涛, 陈宁生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陈宁生,丁海涛,邓明枫. 2017-2019年藏东南波密气象观测数据. 国家冰川冻土沙漠科学数据中心(http://www.ncdc.ac.cn), 2020. https://cstr.cn/CSTR:11738.11.ncdc.BoMi.2020.19.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