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祁连山大野口流域海拔2718米林缘草地10米气象塔小时观测数据（2011.7-2020.12）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Hourly observation data from a 10 meter meteorological tower on a forest edge grassland at an altitude of 2718 meters in the Dayekou watershed of the Qilian Mountains (July 2011 December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10.12072/ncdc.qilian_wrcf.db7086.2026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11738.11.NCDC.QILIAN_WRCF.DB7086.2026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  本数据集为2011年7月至2020年12月祁连山大野口流域海拔2718米林缘草地气象塔1小时时间尺度常规气象观测数据，坐标：N 38°33′16.6″，E 100°17′8.1″；海拔：2718.2m；观测要素包括：2m、10m气温（℃），2m、10相对湿度（%）和水汽压（Kpa），10m风速（m/s）和风向（°），四分量辐射（W/m^2），大气压（hpa），降水量（mm），土壤热通量(W/m^2),0cm地表温度（℃），土壤温度（℃）、土壤水分（m^3/m^3）、电导率（dS/m），土壤三参传感器布设深度10cm、20cm、30cm、40cm、60cm、80cm。降水量每年5-10月自动观测正常，11月至次年4月祁连山区处于冰冻季节，降水量无法自动观测。该数据由1小时内的10分钟采集数据统计所得，其中降雨量为1小时内的数据求和，其余均为1小时内的数据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  自动采集；数据采集器及传感器型号：数据采集器campbell cr1000，空气温湿度传感器HMP155,风速风向传感器WindSonic二维超声风速风向仪，NR01四分量辐射传感器，气压传感器PTB110，翻斗式雨量筒TR-525MM，地表红外温度传感器 SI-111-SS（2018年10月安装）,土壤温湿盐三参传感器Hydra（30cm传感器2017年7月安装）。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  该数据是基于采集的原始测量数据（10分钟数据表）经过异常值剔除后统计而来，其中，降水量为1小时内的数据求和，其它均为1小时内的数据平均值。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  数据是基于原始测量数据剔除异常值后统计获得，数据质量较好。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2011/07/11-2020/12/31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甘肃祁连山森林生态站大野口海拔2718米林缘草地气象观测场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2718.2m-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2718.2m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1小时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气温, 湿度, 气压, 风速, 风向, 土壤温度, 土壤湿度, 土壤热通量, 降水, 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大野口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2024NCDC005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祁连山大野口流域高寒山地森林气象观测数据集制备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王荣新,敬文茂. 祁连山大野口流域海拔2718米林缘草地10米气象塔小时观测数据（2011.7-2020.12）. 国家冰川冻土沙漠科学数据中心(http://www.ncdc.ac.cn), 2026. https://cstr.cn/CSTR:11738.11.NCDC.QILIAN_WRCF.DB7086.2026.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