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2022年阿尔金山国家级重点预防区水土保持措施数据集包括新疆维吾尔自治区若羌县、且末县2022年度水土保持措施统计表。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2022年阿尔金山国家级重点预防区水土保持措施数据集. 国家冰川冻土沙漠科学数据中心(http://www.ncdc.ac.cn), 2023. https://cstr.cn/CSTR:11738.11.NCDC.HHSTBC.DB4111.2023.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