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1931-1985年（部分年份）中亚地区乌兹别克斯坦逐月平均流量数据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Monthly average flow data of Uzbekistan in Central Asia from 1931 to 1985 (partial years)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10.12072/ncdc.nieer.db3307.2023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11738.11.ncdc.nieer.2020.1349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包含乌兹别克斯坦（河流（水文站，数据记录时间））的加瓦赛河（加瓦，1936-1985）、奇尔奇克河（克霍吉肯特，1936-1985）、乌加姆河（乌加姆，1936-1976）、阿克达尔亚河（克霍扎尔-诺瓦，1936-1985）、阿克萨卡塔赛河（卡拉马扎尔，1941-1985）、齐尔奇克河（奇赞，1936-1985）、金德达尔亚河（德扎乌兹，1941-1985）、卡拉苏河（乌尔扬，1936-1985）、卡什卡达尔亚河（奇罗奇，1944-1985;卡拉季孔,1936-1985;瓦尔甘扎/瓦尔甘兹,1936-1985）、桑加尔达克河（金戈古扎尔，1936-1985）、苏尔克汉达尔亚河（伊姆日丹诺瓦，1936-1985;曼古扎尔,1936-1979）、瑟尔河（别卡巴德/别科博德，1936-1985）、图拉兰格河（鄂毕-扎兰格，1939-1985）、图孙河（卡拉基亚，1938-1985）、特尔纳河（伊什肯特，1936-1984）、亚克卡巴格达尔亚河（塔塔尔，1936-1985）、阿姆河（恰特里，1931-1973）、等17条河流的20个水文站的的逐月平均流量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月数据由人工观测的日数据求平均值获得。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本数据经由翻译人员与气象研究人员共同翻译，再进行归档整理得到。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本数据在获取处理各阶段均有专业人员负责，数据质量良好。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1931/01/01-1985/12/31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地区乌兹别克加瓦、克霍吉肯特、乌加姆、克霍扎尔-诺瓦、卡拉马扎尔、奇赞、德扎乌兹、乌尔扬、奇罗奇、卡拉季孔、瓦尔甘扎/瓦尔甘兹、金戈古扎尔、伊姆日丹诺瓦、曼古扎尔、别卡巴德/别科博德、鄂毕-扎兰格、卡拉基亚、伊什肯特、塔塔尔、恰特里等17条河流的20个水文站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1183.0m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208.5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中亚地区, 水文, 河流流量, 乌兹别克斯坦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1931-1985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齐尔奇克河,  中亚地区,  图拉兰格河,  卡拉苏河,  加瓦赛河,  瑟尔河,  金德达尔亚河,  桑加尔达克河,  乌兹别克斯坦,  图孙河,  阿姆河,  亚克卡巴格达尔亚河,  阿克萨卡塔赛河,  乌加姆河,  奇尔奇克河,  特尔纳河,  卡什卡达尔亚河,  苏尔克汉达尔亚河,  阿克达尔亚河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42.28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59.70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71.12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37.25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沈永平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沈永平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沈永平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沈永平. 1931-1985年（部分年份）中亚地区乌兹别克斯坦逐月平均流量数据. 国家冰川冻土沙漠科学数据中心(http://www.ncdc.ac.cn), 2021. https://cstr.cn/CSTR:11738.11.ncdc.nieer.2020.1349.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