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延安地区无人机瞬变电磁探测科学数据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Airborne Transient Electromagnetic (TEM) Survey Data Acquired by UAV in Lanzhou Region, Gansu,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  本数据集为延安湫摊子黄土边坡区域获取的无人机瞬变电磁实测数据，采用 FlyCart 30 无人机搭载宽频特种线圈瞬变电磁系统获取，实验中心位置为经度 109.305725098°、纬度 36.577606201°。数据生产过程中共获取三组实测数据，包括悬停试验、小面积飞行试验及大面积飞行试验。原始数据为无人机航空瞬变电磁时域电压序列，大部分数据的时间范围覆盖了 0.3-17 毫秒 内的有效衰减信号，空间范围随无人机航迹分布。数据集内容包括发射参数、测线编号、测点坐标及高程及对应的时序电磁响应等信息，具备米级空间定位精度及微秒级时间数据采样率。本数据特点在于采用高磁矩（≥400安培平方米）轻量化（≤10 公斤）自研系统，作为针对黄土边坡环境获取的实测电磁数据，本数据集剖面间一致性好，可为黄土体结构探测及相关算法验证提供可靠参考。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  本数据来源于自主研发的无人机瞬变电磁系统在延安黄土边坡区域开展的野外实测，属于试验观测数据。采用Flycart 30无人机搭载自主研发的宽频特种线圈瞬变电磁系统，该系统发射磁矩不低于400 安培平方米，关断时间小于10 微秒，整体重量控制在10公斤以内，接收系统动态噪声水平低于2纳特每秒。使用该装置在设定区域开展航空瞬变电磁观测，包括悬停试验、小面积飞行与大面积飞行三种模式，数据采集时间范围为0.3‑17 毫秒，同步记录各测点坐标、高程及发射参数。飞行过程保持30 km/h航速，并通过GPS实现米级定位。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2024/08/13-2024/08/14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延安地区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无人机瞬变, 时域电压, FlyCart 30, 黄土边坡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延安地区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闫家贺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韦老闹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闫家贺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黄土地质体/灾害体结构和物性参数大范围快速探测技术装备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闫家贺. 延安地区无人机瞬变电磁探测科学数据. 国家冰川冻土沙漠科学数据中心(http://www.ncdc.ac.cn), 2026. https://cstr.cn/CSTR:11738.11.ncdc.loess.db7341.2026.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