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desert sand ridges along the "the Belt and Road"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10.12072/ncdc.nieer.db6903.2025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11738.11.NCDC.NIEER.DB6903.2025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Landsat Images: Download from the websites of the United States Geological Survey (https://www.usgs.gov/) and Geospatial Data Cloud (http://www.gscloud.cn/).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Pre-processing of Remote Sensing Data：Radiometric calibration, atmospheric correction, image stitching, cropping, color correction 2. Artificial annotation method to extract sand ridges：The edge annotation software tool based on PyQt5 was used to manually label the cropped images with sand ridge lines, which became the training set of the model. 3. Manual Vectorization and Entering of Attribute Data：The training set is flipped and rotated in 16 directions to get 32 times the data set.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average accuracy of the marked sand ridges is within 1 pixel (30 m).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regions along the Belt and Road Initiative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altitude:1200.0m-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1635.0m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size:69.5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Theme:Sand ridge line, China desert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2005 2010 2015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Place:Tengger Desert,  Taklimakan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48.50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Xinchao,  Wang zhaobin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Xinchao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zhaobin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number:2022YFF0711702-04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Xinchao, Wang zhaobin. Data set of desert sand ridges along the "the Belt and Road" (2000-2020). National Cryosphere Desert Data Center(http://www.ncdc.ac.cn), 2025. https://cstr.cn/CSTR:11738.11.NCDC.NIEER.DB6903.2025.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