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comprehensive control plan of soil and Water Conservation Ecological Engineering of Yellow River from 2002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10.12072/ncdc.HHSTBC.db0062.2021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the Yellow River water and soil conservation ecological engineering comprehensive treatment project from 2002 to 2006, involving Qinghai, Gansu, Ningxia, Inner Mongolia, Shanxi, Shaanxi, Henan and Shandong, including the project name, the name of the province, the name of the county and city, the name of the small watershed, the total investment, the planned investment of the current year, the approved comprehensive treatment area and the controlled area There are 246 data in 2002, 255 in 2003, 245 in 2004, 200 in 2005 and 113 in 2006.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Henan and Shandong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management plan, The Yellow River Basin, Ecological engineering of soil and water conservation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Province,  Shandong Province,  Gansu Province,  Shanxi Province,  Henan Province,  Inner Mongolia Autonomous Region,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comprehensive control plan of soil and Water Conservation Ecological Engineering of Yellow River from 2002 to 2006. National Cryosphere Desert Data Center(http://www.ncdc.ac.cn), 2021. https://cstr.cn/CSTR:11738.11.ncdc.HHSTBC.2020.126.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